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C0" w:rsidRPr="00D159E9" w:rsidRDefault="00B36440" w:rsidP="00E71EC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-Bold"/>
          <w:b/>
          <w:bCs/>
          <w:color w:val="000000"/>
          <w:sz w:val="24"/>
          <w:szCs w:val="24"/>
        </w:rPr>
      </w:pPr>
      <w:bookmarkStart w:id="0" w:name="_Hlk188097941"/>
      <w:r>
        <w:rPr>
          <w:noProof/>
          <w:lang w:bidi="ta-IN"/>
        </w:rPr>
        <w:drawing>
          <wp:inline distT="0" distB="0" distL="0" distR="0">
            <wp:extent cx="5943600" cy="815788"/>
            <wp:effectExtent l="19050" t="0" r="0" b="0"/>
            <wp:docPr id="1" name="Picture 1" descr="C:\Users\HI\Downloads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\Downloads\letter he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D159E9">
        <w:rPr>
          <w:rFonts w:asciiTheme="majorHAnsi" w:hAnsiTheme="majorHAnsi" w:cs="Times-Bold"/>
          <w:b/>
          <w:bCs/>
          <w:color w:val="000000"/>
          <w:sz w:val="24"/>
          <w:szCs w:val="24"/>
        </w:rPr>
        <w:t xml:space="preserve"> </w:t>
      </w:r>
      <w:r w:rsidR="00E71EC0" w:rsidRPr="00D159E9">
        <w:rPr>
          <w:rFonts w:asciiTheme="majorHAnsi" w:hAnsiTheme="majorHAnsi" w:cs="Times-Bold"/>
          <w:b/>
          <w:bCs/>
          <w:color w:val="000000"/>
          <w:sz w:val="24"/>
          <w:szCs w:val="24"/>
        </w:rPr>
        <w:t>DEPARTMENT OF ELECTRONICS AND COMMUNICATION ENGINEERING</w:t>
      </w:r>
    </w:p>
    <w:p w:rsidR="00E71EC0" w:rsidRPr="00D159E9" w:rsidRDefault="003D54B9" w:rsidP="00E71EC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-Bold"/>
          <w:b/>
          <w:bCs/>
          <w:color w:val="000000"/>
          <w:sz w:val="24"/>
          <w:szCs w:val="24"/>
        </w:rPr>
      </w:pPr>
      <w:r>
        <w:rPr>
          <w:rFonts w:asciiTheme="majorHAnsi" w:hAnsiTheme="majorHAnsi" w:cs="Times-Bold"/>
          <w:b/>
          <w:bCs/>
          <w:color w:val="000000"/>
          <w:sz w:val="24"/>
          <w:szCs w:val="24"/>
        </w:rPr>
        <w:t>U23ECT4</w:t>
      </w:r>
      <w:r w:rsidR="00B84035">
        <w:rPr>
          <w:rFonts w:asciiTheme="majorHAnsi" w:hAnsiTheme="majorHAnsi" w:cs="Times-Bold"/>
          <w:b/>
          <w:bCs/>
          <w:color w:val="000000"/>
          <w:sz w:val="24"/>
          <w:szCs w:val="24"/>
        </w:rPr>
        <w:t>3</w:t>
      </w:r>
      <w:r w:rsidR="00E71EC0" w:rsidRPr="00D159E9">
        <w:rPr>
          <w:rFonts w:asciiTheme="majorHAnsi" w:hAnsiTheme="majorHAnsi" w:cs="Times-Bold"/>
          <w:b/>
          <w:bCs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-Bold"/>
          <w:b/>
          <w:bCs/>
          <w:color w:val="000000"/>
          <w:sz w:val="24"/>
          <w:szCs w:val="24"/>
        </w:rPr>
        <w:t xml:space="preserve">DIGITAL </w:t>
      </w:r>
      <w:r w:rsidR="00E71EC0" w:rsidRPr="00D159E9">
        <w:rPr>
          <w:rFonts w:asciiTheme="majorHAnsi" w:hAnsiTheme="majorHAnsi" w:cs="Times-Bold"/>
          <w:b/>
          <w:bCs/>
          <w:color w:val="000000"/>
          <w:sz w:val="24"/>
          <w:szCs w:val="24"/>
        </w:rPr>
        <w:t>SIGNAL PROCESSING</w:t>
      </w:r>
    </w:p>
    <w:p w:rsidR="002F2AC5" w:rsidRPr="002F2AC5" w:rsidRDefault="00E71EC0" w:rsidP="00E71EC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D159E9">
        <w:rPr>
          <w:rFonts w:asciiTheme="majorHAnsi" w:hAnsiTheme="majorHAnsi" w:cs="Times-Bold"/>
          <w:b/>
          <w:bCs/>
          <w:color w:val="000000"/>
          <w:sz w:val="24"/>
          <w:szCs w:val="24"/>
        </w:rPr>
        <w:t>(2 Mark Questions and Answers)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UNIT I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DISCRETE FOURIER TRANSFORM</w:t>
      </w:r>
    </w:p>
    <w:p w:rsidR="002F2AC5" w:rsidRPr="002F2AC5" w:rsidRDefault="002F2AC5" w:rsidP="008E5729">
      <w:pPr>
        <w:tabs>
          <w:tab w:val="left" w:pos="564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1. State the properties of DFT? </w:t>
      </w:r>
      <w:r w:rsidR="008E5729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ab/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1) Periodicity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2) Linearity and symmetry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3) Multiplication of two DFTs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4) Circular convolution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5) Time reversal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6) Circular time shift and frequency shift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7) Complex conjugate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8) Circular correlation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2. Define circular convolution?</w:t>
      </w:r>
    </w:p>
    <w:p w:rsidR="002F2AC5" w:rsidRDefault="002F2AC5" w:rsidP="002F2AC5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Let x1(n) and x2(n) are finite duration sequences both of length N with DFTs X1(K) and</w:t>
      </w:r>
      <w:r w:rsidR="00BF0692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X2(k)If X3(k)=X1(k)X2(k) then the sequence x3(n) can be obtained by circular convolution</w:t>
      </w:r>
      <w:r w:rsidR="006322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defined as</w:t>
      </w:r>
    </w:p>
    <w:p w:rsidR="00530F44" w:rsidRDefault="00914FE6" w:rsidP="002F2AC5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m=0</m:t>
              </m:r>
            </m:sub>
            <m:sup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(m)</m:t>
              </m:r>
              <m:sSub>
                <m:sSub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NewRomanPSMT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MT"/>
                          <w:color w:val="000000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NewRomanPSMT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(</m:t>
                  </m:r>
                  <m:d>
                    <m:dPr>
                      <m:ctrlPr>
                        <w:rPr>
                          <w:rFonts w:ascii="Cambria Math" w:hAnsi="Cambria Math" w:cs="TimesNewRomanPSMT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PSMT"/>
                          <w:color w:val="000000"/>
                          <w:sz w:val="24"/>
                          <w:szCs w:val="24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)</m:t>
                  </m:r>
                </m:e>
                <m:sub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N</m:t>
                  </m:r>
                </m:sub>
              </m:sSub>
            </m:e>
          </m:nary>
        </m:oMath>
      </m:oMathPara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3. How to obtain the output sequence of linear convolution through circular convolution?</w:t>
      </w:r>
    </w:p>
    <w:p w:rsidR="002F2AC5" w:rsidRPr="002F2AC5" w:rsidRDefault="002F2AC5" w:rsidP="003D13A9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Consider two finite duration sequences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and h(n) of duration L samples and M</w:t>
      </w:r>
      <w:r w:rsidR="006322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samples. The linear convolution of these two sequences produces an output sequence of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durationL+M-1 samples, whereas, the circular convolution of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and h(n) give N</w:t>
      </w:r>
      <w:r w:rsidR="006322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samples where N=max(L,M).In order to obtain the number of samples in circular convolution</w:t>
      </w:r>
      <w:r w:rsidR="006322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equal to L+M-1,both x(n) and h(n) must be appended with appropriate number of zero valued</w:t>
      </w:r>
      <w:r w:rsidR="006322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samples. In other words by increasing the length of the sequences x (n) and h(n) to L+M-1points and then circularly convolving the resulting sequences we obtain the same result</w:t>
      </w:r>
      <w:r w:rsidR="006322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as that of linear convolution.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4. Define sectional convolution.</w:t>
      </w:r>
    </w:p>
    <w:p w:rsidR="002F2AC5" w:rsidRPr="002F2AC5" w:rsidRDefault="002F2AC5" w:rsidP="003D13A9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If the data sequence x(n) is of long duration it is very difficult to obtain the output</w:t>
      </w:r>
      <w:r w:rsidR="006322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sequence y(n) due to limited memory of a digital computer. </w:t>
      </w:r>
      <w:r w:rsidR="003D13A9">
        <w:rPr>
          <w:rFonts w:asciiTheme="majorHAnsi" w:hAnsiTheme="majorHAnsi" w:cs="TimesNewRomanPSMT"/>
          <w:color w:val="000000"/>
          <w:sz w:val="24"/>
          <w:szCs w:val="24"/>
        </w:rPr>
        <w:t xml:space="preserve">Therefore, the data sequence is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divided up into smaller sections. These sections are process</w:t>
      </w:r>
      <w:r w:rsidR="003D13A9">
        <w:rPr>
          <w:rFonts w:asciiTheme="majorHAnsi" w:hAnsiTheme="majorHAnsi" w:cs="TimesNewRomanPSMT"/>
          <w:color w:val="000000"/>
          <w:sz w:val="24"/>
          <w:szCs w:val="24"/>
        </w:rPr>
        <w:t xml:space="preserve">ed separately one at a time and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controlled later to get the output.</w:t>
      </w:r>
    </w:p>
    <w:p w:rsidR="00A504DD" w:rsidRDefault="00A504DD">
      <w:pPr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br w:type="page"/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5. Distinguish between linear convolution and circular convolution of two sequences</w:t>
      </w:r>
      <w:r w:rsidR="00FA2D6F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AE5AD2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</w:p>
    <w:p w:rsidR="004D0980" w:rsidRDefault="004D0980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591175" cy="190364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74" cy="191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6. What are differences between overlap-save and overlap-add methods.</w:t>
      </w:r>
    </w:p>
    <w:p w:rsidR="00CF4F43" w:rsidRPr="002F2AC5" w:rsidRDefault="00CF4F43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943600" cy="2547257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7. What are the differences and similarities between DIF and DIT algorithms?</w:t>
      </w:r>
      <w:r w:rsidR="004E691A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4E691A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4E691A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="004E691A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 w:rsidR="004E691A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="004E691A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Differences:</w:t>
      </w:r>
    </w:p>
    <w:p w:rsidR="002F2AC5" w:rsidRPr="002F2AC5" w:rsidRDefault="002F2AC5" w:rsidP="008C7914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1) The input is bit reversed while the output is in natural</w:t>
      </w:r>
      <w:r w:rsidR="008C7914">
        <w:rPr>
          <w:rFonts w:asciiTheme="majorHAnsi" w:hAnsiTheme="majorHAnsi" w:cs="TimesNewRomanPSMT"/>
          <w:color w:val="000000"/>
          <w:sz w:val="24"/>
          <w:szCs w:val="24"/>
        </w:rPr>
        <w:t xml:space="preserve"> order for DIT, whereas for DIF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output is bit reversed while the input is in natural order.</w:t>
      </w:r>
    </w:p>
    <w:p w:rsidR="002F2AC5" w:rsidRPr="002F2AC5" w:rsidRDefault="002F2AC5" w:rsidP="008C7914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2) The DIF butterfly is slightly different from the DIT butterfly, the difference being that</w:t>
      </w:r>
      <w:r w:rsidR="008E6734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complex multiplication takes place after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add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-subtract operation in DIF.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Similarities:</w:t>
      </w:r>
    </w:p>
    <w:p w:rsidR="002F2AC5" w:rsidRPr="002F2AC5" w:rsidRDefault="002F2AC5" w:rsidP="008C7914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Both algorithms require same number of operations to compute the DFT. Both algorithm</w:t>
      </w:r>
      <w:r w:rsidR="008E6734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scan be done in place and both need to perform bit reversal at some place during the computation.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8. What is zero padding? What are its uses?</w:t>
      </w:r>
    </w:p>
    <w:p w:rsidR="002F2AC5" w:rsidRPr="002F2AC5" w:rsidRDefault="002F2AC5" w:rsidP="008C7914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Let the sequence x (n) has a length L. If we want to find the N-point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DFT(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N&gt;L) of the</w:t>
      </w:r>
      <w:r w:rsidR="00B57C9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sequence x(n), we have to add (N-L) zeros to the sequence x(n). This is known as zero padding.</w:t>
      </w:r>
      <w:r w:rsidR="00B57C9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uses of zero padding are</w:t>
      </w:r>
    </w:p>
    <w:p w:rsidR="002F2AC5" w:rsidRPr="002F2AC5" w:rsidRDefault="002F2AC5" w:rsidP="008C7914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1) We can get better display of the frequency spectrum.</w:t>
      </w:r>
    </w:p>
    <w:p w:rsidR="002F2AC5" w:rsidRPr="002F2AC5" w:rsidRDefault="002F2AC5" w:rsidP="008C7914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2)</w:t>
      </w:r>
      <w:r w:rsidR="00EC7A40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With zero padding the DFT can be used in linear filtering.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9. What are the two methods used for the sectional convolution?</w:t>
      </w:r>
    </w:p>
    <w:p w:rsidR="002F2AC5" w:rsidRPr="002F2AC5" w:rsidRDefault="002F2AC5" w:rsidP="00415D6B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two methods used for the sectional convolution are</w:t>
      </w:r>
    </w:p>
    <w:p w:rsidR="002F2AC5" w:rsidRPr="002F2AC5" w:rsidRDefault="002F2AC5" w:rsidP="00415D6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1) </w:t>
      </w:r>
      <w:r w:rsidR="00EC7A40" w:rsidRPr="002F2AC5">
        <w:rPr>
          <w:rFonts w:asciiTheme="majorHAnsi" w:hAnsiTheme="majorHAnsi" w:cs="TimesNewRomanPSMT"/>
          <w:color w:val="000000"/>
          <w:sz w:val="24"/>
          <w:szCs w:val="24"/>
        </w:rPr>
        <w:t>Overlap-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add method and</w:t>
      </w:r>
    </w:p>
    <w:p w:rsidR="002F2AC5" w:rsidRPr="002F2AC5" w:rsidRDefault="002F2AC5" w:rsidP="00415D6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2) </w:t>
      </w:r>
      <w:r w:rsidR="00EC7A40" w:rsidRPr="002F2AC5">
        <w:rPr>
          <w:rFonts w:asciiTheme="majorHAnsi" w:hAnsiTheme="majorHAnsi" w:cs="TimesNewRomanPSMT"/>
          <w:color w:val="000000"/>
          <w:sz w:val="24"/>
          <w:szCs w:val="24"/>
        </w:rPr>
        <w:t>Overlap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-save method.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10. What is overlap-add method?</w:t>
      </w:r>
    </w:p>
    <w:p w:rsidR="002F2AC5" w:rsidRPr="002F2AC5" w:rsidRDefault="002F2AC5" w:rsidP="00415D6B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In this method the size of the input data block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xi(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n) is L. To each data block we appendM-1 zeros and perform N point circular convolution of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xi(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and h(n). Since each data block is</w:t>
      </w:r>
      <w:r w:rsidR="008E6734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terminated with M-1 zeros the last M-1 points from each output block must be overlapped and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added to first M-1 points of the succeeding blocks. This method is called overlap-add method.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11. What is overlap-save method?</w:t>
      </w:r>
    </w:p>
    <w:p w:rsidR="002F2AC5" w:rsidRPr="002F2AC5" w:rsidRDefault="002F2AC5" w:rsidP="00EB5267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In this method the data sequence is divided into N point sections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xi(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n).Each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section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contains the last M-1 data points of the previous section followed by L new data points to form a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data sequence of length N=L+M-1.In circular convolution of xi(n) with h(n) the first M-1 points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will not agree with the linear convolution of xi(n) and h(n) because of aliasing, the remaining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points will agree with linear convolution. Hence we discard the first (M-1) points of filtered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section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xi(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N h(n). This process is repeated for, all sections and the filtered sections are abutted</w:t>
      </w:r>
      <w:r w:rsidR="005B120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together.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12. Why FFT is needed?</w:t>
      </w:r>
    </w:p>
    <w:p w:rsidR="002F2AC5" w:rsidRPr="00AC1164" w:rsidRDefault="002F2AC5" w:rsidP="006337FB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direct evaluation DFT requires N2 complex multiplications and N2 –N complex</w:t>
      </w:r>
      <w:r w:rsidR="00B92FF4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AC1164">
        <w:rPr>
          <w:rFonts w:asciiTheme="majorHAnsi" w:hAnsiTheme="majorHAnsi" w:cs="TimesNewRomanPS-BoldMT"/>
          <w:bCs/>
          <w:color w:val="000000"/>
          <w:sz w:val="24"/>
          <w:szCs w:val="24"/>
        </w:rPr>
        <w:t>additions. Thus for large values of N direct evaluation of the DFT is difficult. By using</w:t>
      </w:r>
      <w:r w:rsidR="006337FB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AC1164">
        <w:rPr>
          <w:rFonts w:asciiTheme="majorHAnsi" w:hAnsiTheme="majorHAnsi" w:cs="TimesNewRomanPS-BoldMT"/>
          <w:bCs/>
          <w:color w:val="000000"/>
          <w:sz w:val="24"/>
          <w:szCs w:val="24"/>
        </w:rPr>
        <w:t>FFT</w:t>
      </w:r>
      <w:r w:rsidR="0093054A">
        <w:rPr>
          <w:rFonts w:asciiTheme="majorHAnsi" w:hAnsiTheme="majorHAnsi" w:cs="TimesNewRomanPS-BoldMT"/>
          <w:bCs/>
          <w:color w:val="000000"/>
          <w:sz w:val="24"/>
          <w:szCs w:val="24"/>
        </w:rPr>
        <w:t xml:space="preserve"> </w:t>
      </w:r>
      <w:r w:rsidRPr="00AC1164">
        <w:rPr>
          <w:rFonts w:asciiTheme="majorHAnsi" w:hAnsiTheme="majorHAnsi" w:cs="TimesNewRomanPSMT"/>
          <w:color w:val="000000"/>
          <w:sz w:val="24"/>
          <w:szCs w:val="24"/>
        </w:rPr>
        <w:t>algorithm the number of complex computations can be reduced. So we use FFT.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13. What is FFT? (University)</w:t>
      </w:r>
    </w:p>
    <w:p w:rsidR="002F2AC5" w:rsidRPr="002F2AC5" w:rsidRDefault="002F2AC5" w:rsidP="00A50759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Fast Fourier Transform is an algorithm used to compute the DFT. It makes use of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thesymmetry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and periodicity properties of twiddle factor to effectively reduce the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DFTcomputationtime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. It is based on the fundamental principle of decomposing the computation of DFT of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asequence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of length N into successively smaller DFTs.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14. How many multiplications and additions are required to compute N point DFT usingradix-2 FFT? (University)</w:t>
      </w:r>
    </w:p>
    <w:p w:rsidR="002F2AC5" w:rsidRPr="002F2AC5" w:rsidRDefault="002F2AC5" w:rsidP="00ED2700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number of multiplications and additions required to compute N point DFT usingradix-2 FFT are N log2 N and N/2 log2 N respectively.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15. What is meant by radix-2 FFT?</w:t>
      </w:r>
    </w:p>
    <w:p w:rsidR="002F2AC5" w:rsidRPr="002F2AC5" w:rsidRDefault="002F2AC5" w:rsidP="005E626E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FFT algorithm is most efficient in calculating N point DFT. If the number of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outputpoints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N can be expressed as a power of 2 that is N=2M, where M is an integer, then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thisalgorithm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is known as radix-2 algorithm.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16. What is DIT algorithm?</w:t>
      </w:r>
    </w:p>
    <w:p w:rsidR="002F2AC5" w:rsidRPr="002F2AC5" w:rsidRDefault="002F2AC5" w:rsidP="00437697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Decimation-In-Time algorithm is used to calculate the DFT of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N point sequence.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Theidea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is to break the N point sequence into two sequences, the DFTs of which can be combined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togive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the DFT of the original N point sequence. This algorithm is called DIT because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thesequence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n) is often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splitted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into smaller sub- sequences.</w:t>
      </w:r>
    </w:p>
    <w:p w:rsidR="00A504DD" w:rsidRDefault="00A504DD">
      <w:pPr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br w:type="page"/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17. What DIF algorithm?</w:t>
      </w:r>
    </w:p>
    <w:p w:rsidR="002F2AC5" w:rsidRPr="002F2AC5" w:rsidRDefault="002F2AC5" w:rsidP="008165B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It is a popular form of the FFT algorithm. In this the output sequence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k) is divided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intosmaller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and smaller sub-sequences, that is why the name Decimation In Frequency (DIF).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18. What are the applications of FFT algorithm?</w:t>
      </w:r>
    </w:p>
    <w:p w:rsidR="002F2AC5" w:rsidRPr="002F2AC5" w:rsidRDefault="002F2AC5" w:rsidP="008165B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applications of FFT algorithm includes</w:t>
      </w:r>
    </w:p>
    <w:p w:rsidR="002F2AC5" w:rsidRPr="002F2AC5" w:rsidRDefault="002F2AC5" w:rsidP="008165B3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1) Linear filtering</w:t>
      </w:r>
    </w:p>
    <w:p w:rsidR="002F2AC5" w:rsidRPr="002F2AC5" w:rsidRDefault="002F2AC5" w:rsidP="008165B3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2) Correlation</w:t>
      </w:r>
    </w:p>
    <w:p w:rsidR="002F2AC5" w:rsidRPr="002F2AC5" w:rsidRDefault="002F2AC5" w:rsidP="008165B3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3) Spectrum analysis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19. What is the relationship between z-transform and DTFT?</w:t>
      </w:r>
    </w:p>
    <w:p w:rsidR="00534794" w:rsidRDefault="002F2AC5" w:rsidP="00F875E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z-transform of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is given by</w:t>
      </w:r>
    </w:p>
    <w:p w:rsidR="00AC424D" w:rsidRDefault="00AC424D" w:rsidP="00F875E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n=-∞</m:t>
              </m:r>
            </m:sub>
            <m:sup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∞</m:t>
              </m:r>
            </m:sup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x(n)</m:t>
              </m:r>
              <m:sSup>
                <m:sSup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-n</m:t>
                  </m:r>
                </m:sup>
              </m:sSup>
            </m:e>
          </m:nary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, where z=r</m:t>
          </m:r>
          <m:sSup>
            <m:sSup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jω</m:t>
              </m:r>
            </m:sup>
          </m:sSup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…………(1)</m:t>
          </m:r>
        </m:oMath>
      </m:oMathPara>
    </w:p>
    <w:p w:rsidR="002F2AC5" w:rsidRDefault="002F2AC5" w:rsidP="00F875E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Substituting z in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z) we get,</w:t>
      </w:r>
    </w:p>
    <w:p w:rsidR="00164D63" w:rsidRDefault="00164D63" w:rsidP="00F875E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n=-∞</m:t>
              </m:r>
            </m:sub>
            <m:sup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∞</m:t>
              </m:r>
            </m:sup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x(n)</m:t>
              </m:r>
              <m:sSup>
                <m:sSup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-n</m:t>
                  </m:r>
                </m:sup>
              </m:sSup>
              <m:sSup>
                <m:sSup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-jωn</m:t>
                  </m:r>
                </m:sup>
              </m:sSup>
            </m:e>
          </m:nary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………………………(2)</m:t>
          </m:r>
        </m:oMath>
      </m:oMathPara>
    </w:p>
    <w:p w:rsidR="002F2AC5" w:rsidRDefault="002F2AC5" w:rsidP="00B57CEB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Fourier transform of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is given by</w:t>
      </w:r>
    </w:p>
    <w:p w:rsidR="00425DB9" w:rsidRPr="002F2AC5" w:rsidRDefault="00425DB9" w:rsidP="00B57CEB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jω</m:t>
                  </m:r>
                </m:sup>
              </m:sSup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n=-∞</m:t>
              </m:r>
            </m:sub>
            <m:sup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∞</m:t>
              </m:r>
            </m:sup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x(n)</m:t>
              </m:r>
              <m:sSup>
                <m:sSup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-jωn</m:t>
                  </m:r>
                </m:sup>
              </m:sSup>
            </m:e>
          </m:nary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………………………(3)</m:t>
          </m:r>
        </m:oMath>
      </m:oMathPara>
    </w:p>
    <w:p w:rsidR="002F2AC5" w:rsidRPr="002F2AC5" w:rsidRDefault="002F2AC5" w:rsidP="00505C32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Equation (2) and (3) are identical, when r = 1.</w:t>
      </w:r>
    </w:p>
    <w:p w:rsidR="002F2AC5" w:rsidRPr="002F2AC5" w:rsidRDefault="002F2AC5" w:rsidP="00684354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bookmarkStart w:id="1" w:name="_GoBack"/>
      <w:r w:rsidRPr="002F2AC5">
        <w:rPr>
          <w:rFonts w:asciiTheme="majorHAnsi" w:hAnsiTheme="majorHAnsi" w:cs="TimesNewRomanPSMT"/>
          <w:color w:val="000000"/>
          <w:sz w:val="24"/>
          <w:szCs w:val="24"/>
        </w:rPr>
        <w:t>In the z-plane this corresponds to the locus of points on the unit circle |Z|=1.</w:t>
      </w:r>
    </w:p>
    <w:p w:rsidR="002F2AC5" w:rsidRPr="002F2AC5" w:rsidRDefault="002F2AC5" w:rsidP="00684354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Hence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spellStart"/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e</w:t>
      </w:r>
      <w:r w:rsidRPr="00752999">
        <w:rPr>
          <w:rFonts w:asciiTheme="majorHAnsi" w:hAnsiTheme="majorHAnsi" w:cs="TimesNewRomanPSMT"/>
          <w:color w:val="000000"/>
          <w:sz w:val="24"/>
          <w:szCs w:val="24"/>
          <w:vertAlign w:val="superscript"/>
        </w:rPr>
        <w:t>jw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) is equal to H(z) evaluated along the unit circle, or X(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e</w:t>
      </w:r>
      <w:r w:rsidRPr="00752999">
        <w:rPr>
          <w:rFonts w:asciiTheme="majorHAnsi" w:hAnsiTheme="majorHAnsi" w:cs="TimesNewRomanPSMT"/>
          <w:color w:val="000000"/>
          <w:sz w:val="24"/>
          <w:szCs w:val="24"/>
          <w:vertAlign w:val="superscript"/>
        </w:rPr>
        <w:t>jw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) = x(z)|z=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e</w:t>
      </w:r>
      <w:r w:rsidRPr="00752999">
        <w:rPr>
          <w:rFonts w:asciiTheme="majorHAnsi" w:hAnsiTheme="majorHAnsi" w:cs="TimesNewRomanPSMT"/>
          <w:color w:val="000000"/>
          <w:sz w:val="24"/>
          <w:szCs w:val="24"/>
          <w:vertAlign w:val="superscript"/>
        </w:rPr>
        <w:t>jw</w:t>
      </w:r>
      <w:proofErr w:type="spellEnd"/>
    </w:p>
    <w:p w:rsidR="002F2AC5" w:rsidRPr="002F2AC5" w:rsidRDefault="002F2AC5" w:rsidP="00BE4569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For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spellStart"/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e</w:t>
      </w:r>
      <w:r w:rsidRPr="00752999">
        <w:rPr>
          <w:rFonts w:asciiTheme="majorHAnsi" w:hAnsiTheme="majorHAnsi" w:cs="TimesNewRomanPSMT"/>
          <w:color w:val="000000"/>
          <w:sz w:val="24"/>
          <w:szCs w:val="24"/>
          <w:vertAlign w:val="superscript"/>
        </w:rPr>
        <w:t>jw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) to exist, the ROC of x(z) must include the unit circle.</w:t>
      </w:r>
      <w:bookmarkEnd w:id="1"/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20. Define DFT of a discrete time sequence?</w:t>
      </w:r>
      <w:r w:rsidR="000468F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0468F6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0468F6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="00135448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 xml:space="preserve"> </w:t>
      </w:r>
      <w:r w:rsidR="000468F6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</w:t>
      </w:r>
      <w:r w:rsidR="00135448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 xml:space="preserve"> </w:t>
      </w:r>
      <w:r w:rsidR="000468F6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201</w:t>
      </w:r>
      <w:r w:rsidR="000468F6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5</w:t>
      </w:r>
      <w:r w:rsidR="000E72D1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, Apr/May -2015</w:t>
      </w:r>
      <w:r w:rsidR="000468F6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935F19" w:rsidRDefault="002F2AC5" w:rsidP="00B3376A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DFT is used to convert a finite discrete time sequence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n) to an N point </w:t>
      </w:r>
      <w:r w:rsidR="002B1E29">
        <w:rPr>
          <w:rFonts w:asciiTheme="majorHAnsi" w:hAnsiTheme="majorHAnsi" w:cs="TimesNewRomanPSMT"/>
          <w:color w:val="000000"/>
          <w:sz w:val="24"/>
          <w:szCs w:val="24"/>
        </w:rPr>
        <w:t xml:space="preserve">frequency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domain sequence x(k). The N point DFT of a finite sequence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of length L,(L&lt;N) is defined</w:t>
      </w:r>
      <w:r w:rsidR="004E19B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as</w:t>
      </w:r>
    </w:p>
    <w:p w:rsidR="00FE3165" w:rsidRPr="00C61E03" w:rsidRDefault="00C61E03" w:rsidP="00C61E03">
      <w:pPr>
        <w:autoSpaceDE w:val="0"/>
        <w:autoSpaceDN w:val="0"/>
        <w:adjustRightInd w:val="0"/>
        <w:spacing w:after="0"/>
        <w:ind w:firstLine="720"/>
        <w:jc w:val="both"/>
        <w:rPr>
          <w:rFonts w:ascii="Cambria Math" w:hAnsi="Cambria Math" w:cs="TimesNewRomanPSMT"/>
          <w:i/>
          <w:color w:val="000000"/>
          <w:sz w:val="24"/>
          <w:szCs w:val="24"/>
        </w:rPr>
      </w:pP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m:oMath>
        <m:r>
          <w:rPr>
            <w:rFonts w:ascii="Cambria Math" w:hAnsi="Cambria Math" w:cs="TimesNewRomanPSMT"/>
            <w:color w:val="000000"/>
            <w:sz w:val="24"/>
            <w:szCs w:val="24"/>
          </w:rPr>
          <m:t>X</m:t>
        </m:r>
        <m:d>
          <m:d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k</m:t>
            </m:r>
          </m:e>
        </m:d>
        <m:r>
          <w:rPr>
            <w:rFonts w:ascii="Cambria Math" w:hAnsi="Cambria Math" w:cs="TimesNewRomanPSMT"/>
            <w:color w:val="000000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n=0</m:t>
            </m:r>
          </m:sub>
          <m:sup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N-1</m:t>
            </m:r>
          </m:sup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x(n)</m:t>
            </m:r>
            <m:sSup>
              <m:sSupPr>
                <m:ctrlPr>
                  <w:rPr>
                    <w:rFonts w:ascii="Cambria Math" w:hAnsi="Cambria Math" w:cs="TimesNewRomanPSMT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 w:cs="TimesNewRomanPSMT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NewRomanPSMT"/>
                        <w:color w:val="000000"/>
                        <w:sz w:val="24"/>
                        <w:szCs w:val="24"/>
                      </w:rPr>
                      <m:t>-j2πnk</m:t>
                    </m:r>
                  </m:num>
                  <m:den>
                    <m:r>
                      <w:rPr>
                        <w:rFonts w:ascii="Cambria Math" w:hAnsi="Cambria Math" w:cs="TimesNewRomanPSMT"/>
                        <w:color w:val="000000"/>
                        <w:sz w:val="24"/>
                        <w:szCs w:val="24"/>
                      </w:rPr>
                      <m:t>N</m:t>
                    </m:r>
                  </m:den>
                </m:f>
              </m:sup>
            </m:sSup>
          </m:e>
        </m:nary>
      </m:oMath>
      <w:r w:rsidR="00FE3165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 k=0,</w:t>
      </w:r>
      <w:r w:rsidR="0076453B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</w:t>
      </w:r>
      <w:r w:rsidR="00FE3165" w:rsidRPr="00C61E03">
        <w:rPr>
          <w:rFonts w:ascii="Cambria Math" w:hAnsi="Cambria Math" w:cs="TimesNewRomanPSMT"/>
          <w:i/>
          <w:color w:val="000000"/>
          <w:sz w:val="24"/>
          <w:szCs w:val="24"/>
        </w:rPr>
        <w:t>1,</w:t>
      </w:r>
      <w:r w:rsidR="0076453B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</w:t>
      </w:r>
      <w:r w:rsidR="00FE3165" w:rsidRPr="00C61E03">
        <w:rPr>
          <w:rFonts w:ascii="Cambria Math" w:hAnsi="Cambria Math" w:cs="TimesNewRomanPSMT"/>
          <w:i/>
          <w:color w:val="000000"/>
          <w:sz w:val="24"/>
          <w:szCs w:val="24"/>
        </w:rPr>
        <w:t>2,</w:t>
      </w:r>
      <w:r w:rsidR="0076453B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</w:t>
      </w:r>
      <w:r w:rsidR="00FE3165" w:rsidRPr="00C61E03">
        <w:rPr>
          <w:rFonts w:ascii="Cambria Math" w:hAnsi="Cambria Math" w:cs="TimesNewRomanPSMT"/>
          <w:i/>
          <w:color w:val="000000"/>
          <w:sz w:val="24"/>
          <w:szCs w:val="24"/>
        </w:rPr>
        <w:t>……N-1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21. Define IDFT?</w:t>
      </w:r>
      <w:r w:rsidR="00F166FE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F166FE" w:rsidRPr="00F166FE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F166FE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Apr/May -2015</w:t>
      </w:r>
      <w:r w:rsidR="00F166FE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132AC7" w:rsidRDefault="002F2AC5" w:rsidP="00132AC7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IDTFT of the sequence of length N is defined as</w:t>
      </w:r>
    </w:p>
    <w:p w:rsidR="0014003E" w:rsidRPr="00C61E03" w:rsidRDefault="00132AC7" w:rsidP="00132AC7">
      <w:pPr>
        <w:autoSpaceDE w:val="0"/>
        <w:autoSpaceDN w:val="0"/>
        <w:adjustRightInd w:val="0"/>
        <w:spacing w:after="0"/>
        <w:ind w:firstLine="720"/>
        <w:jc w:val="both"/>
        <w:rPr>
          <w:rFonts w:ascii="Cambria Math" w:hAnsi="Cambria Math" w:cs="TimesNewRomanPSMT"/>
          <w:i/>
          <w:color w:val="000000"/>
          <w:sz w:val="24"/>
          <w:szCs w:val="24"/>
        </w:rPr>
      </w:pPr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ab/>
      </w:r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ab/>
      </w:r>
      <m:oMath>
        <m:r>
          <w:rPr>
            <w:rFonts w:ascii="Cambria Math" w:hAnsi="Cambria Math" w:cs="TimesNewRomanPSMT"/>
            <w:color w:val="000000"/>
            <w:sz w:val="24"/>
            <w:szCs w:val="24"/>
          </w:rPr>
          <m:t>x</m:t>
        </m:r>
        <m:d>
          <m:d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</m:t>
            </m:r>
          </m:e>
        </m:d>
        <m:r>
          <w:rPr>
            <w:rFonts w:ascii="Cambria Math" w:hAnsi="Cambria Math" w:cs="TimesNewRomanPSMT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k=0</m:t>
            </m:r>
          </m:sub>
          <m:sup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N-1</m:t>
            </m:r>
          </m:sup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X(k)</m:t>
            </m:r>
            <m:sSup>
              <m:sSupPr>
                <m:ctrlPr>
                  <w:rPr>
                    <w:rFonts w:ascii="Cambria Math" w:hAnsi="Cambria Math" w:cs="TimesNewRomanPSMT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 w:cs="TimesNewRomanPSMT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NewRomanPSMT"/>
                        <w:color w:val="000000"/>
                        <w:sz w:val="24"/>
                        <w:szCs w:val="24"/>
                      </w:rPr>
                      <m:t>j2πnk</m:t>
                    </m:r>
                  </m:num>
                  <m:den>
                    <m:r>
                      <w:rPr>
                        <w:rFonts w:ascii="Cambria Math" w:hAnsi="Cambria Math" w:cs="TimesNewRomanPSMT"/>
                        <w:color w:val="000000"/>
                        <w:sz w:val="24"/>
                        <w:szCs w:val="24"/>
                      </w:rPr>
                      <m:t>N</m:t>
                    </m:r>
                  </m:den>
                </m:f>
              </m:sup>
            </m:sSup>
          </m:e>
        </m:nary>
      </m:oMath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 n=0,</w:t>
      </w:r>
      <w:r w:rsidR="0076453B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</w:t>
      </w:r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>1,</w:t>
      </w:r>
      <w:r w:rsidR="0076453B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</w:t>
      </w:r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>2,</w:t>
      </w:r>
      <w:r w:rsidR="0076453B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</w:t>
      </w:r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>3….N-1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22. Define DTFT and IDTFT of a sequence? (University)</w:t>
      </w:r>
    </w:p>
    <w:p w:rsidR="002F2AC5" w:rsidRDefault="002F2AC5" w:rsidP="0073027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DTFT (Discrete Time Fourier Transform) of a sequence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is defined as</w:t>
      </w:r>
    </w:p>
    <w:p w:rsidR="00271901" w:rsidRPr="00C61E03" w:rsidRDefault="00C61E03" w:rsidP="00C61E03">
      <w:pPr>
        <w:autoSpaceDE w:val="0"/>
        <w:autoSpaceDN w:val="0"/>
        <w:adjustRightInd w:val="0"/>
        <w:spacing w:after="0"/>
        <w:ind w:firstLine="720"/>
        <w:jc w:val="both"/>
        <w:rPr>
          <w:rFonts w:ascii="Cambria Math" w:hAnsi="Cambria Math" w:cs="TimesNewRomanPSMT"/>
          <w:i/>
          <w:color w:val="000000"/>
          <w:sz w:val="24"/>
          <w:szCs w:val="24"/>
        </w:rPr>
      </w:pP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m:oMath>
        <m:r>
          <w:rPr>
            <w:rFonts w:ascii="Cambria Math" w:hAnsi="Cambria Math" w:cs="TimesNewRomanPSMT"/>
            <w:color w:val="000000"/>
            <w:sz w:val="24"/>
            <w:szCs w:val="24"/>
          </w:rPr>
          <m:t>X</m:t>
        </m:r>
        <m:d>
          <m:d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ω</m:t>
            </m:r>
          </m:e>
        </m:d>
        <m:r>
          <w:rPr>
            <w:rFonts w:ascii="Cambria Math" w:hAnsi="Cambria Math" w:cs="TimesNewRomanPSMT"/>
            <w:color w:val="000000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n=-∞</m:t>
            </m:r>
          </m:sub>
          <m:sup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x(n)</m:t>
            </m:r>
            <m:sSup>
              <m:sSupPr>
                <m:ctrlPr>
                  <w:rPr>
                    <w:rFonts w:ascii="Cambria Math" w:hAnsi="Cambria Math" w:cs="TimesNewRomanPSMT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-jωn</m:t>
                </m:r>
              </m:sup>
            </m:sSup>
          </m:e>
        </m:nary>
      </m:oMath>
      <w:r w:rsidR="00127018"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 </w:t>
      </w:r>
    </w:p>
    <w:p w:rsidR="002F2AC5" w:rsidRDefault="002F2AC5" w:rsidP="0073027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IDTFT is defined as</w:t>
      </w:r>
    </w:p>
    <w:p w:rsidR="001A3274" w:rsidRPr="00C61E03" w:rsidRDefault="001A3274" w:rsidP="001A3274">
      <w:pPr>
        <w:autoSpaceDE w:val="0"/>
        <w:autoSpaceDN w:val="0"/>
        <w:adjustRightInd w:val="0"/>
        <w:spacing w:after="0"/>
        <w:ind w:firstLine="720"/>
        <w:jc w:val="both"/>
        <w:rPr>
          <w:rFonts w:ascii="Cambria Math" w:hAnsi="Cambria Math" w:cs="TimesNewRomanPSMT"/>
          <w:i/>
          <w:color w:val="000000"/>
          <w:sz w:val="24"/>
          <w:szCs w:val="24"/>
        </w:rPr>
      </w:pPr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ab/>
      </w:r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ab/>
      </w:r>
      <m:oMath>
        <m:r>
          <w:rPr>
            <w:rFonts w:ascii="Cambria Math" w:hAnsi="Cambria Math" w:cs="TimesNewRomanPSMT"/>
            <w:color w:val="000000"/>
            <w:sz w:val="24"/>
            <w:szCs w:val="24"/>
          </w:rPr>
          <m:t>x</m:t>
        </m:r>
        <m:d>
          <m:d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</m:t>
            </m:r>
          </m:e>
        </m:d>
        <m:r>
          <w:rPr>
            <w:rFonts w:ascii="Cambria Math" w:hAnsi="Cambria Math" w:cs="TimesNewRomanPSMT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2π</m:t>
            </m:r>
          </m:den>
        </m:f>
        <m:nary>
          <m:naryPr>
            <m:limLoc m:val="subSup"/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-π</m:t>
            </m:r>
          </m:sub>
          <m:sup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π</m:t>
            </m:r>
          </m:sup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X(w)</m:t>
            </m:r>
            <m:sSup>
              <m:sSupPr>
                <m:ctrlPr>
                  <w:rPr>
                    <w:rFonts w:ascii="Cambria Math" w:hAnsi="Cambria Math" w:cs="TimesNewRomanPSMT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 xml:space="preserve">jωn </m:t>
                </m:r>
              </m:sup>
            </m:sSup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dω</m:t>
            </m:r>
          </m:e>
        </m:nary>
      </m:oMath>
      <w:r w:rsidRPr="00C61E03">
        <w:rPr>
          <w:rFonts w:ascii="Cambria Math" w:hAnsi="Cambria Math" w:cs="TimesNewRomanPSMT"/>
          <w:i/>
          <w:color w:val="000000"/>
          <w:sz w:val="24"/>
          <w:szCs w:val="24"/>
        </w:rPr>
        <w:t xml:space="preserve">  n=0, 1, 2, 3….N-1</w:t>
      </w:r>
    </w:p>
    <w:p w:rsidR="00A504DD" w:rsidRDefault="00A504DD">
      <w:pPr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br w:type="page"/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23. What is the drawback in DTFT?</w:t>
      </w:r>
    </w:p>
    <w:p w:rsidR="002F2AC5" w:rsidRPr="002F2AC5" w:rsidRDefault="002F2AC5" w:rsidP="00314380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drawback in discrete time </w:t>
      </w:r>
      <w:r w:rsidR="00677FEE" w:rsidRPr="002F2AC5">
        <w:rPr>
          <w:rFonts w:asciiTheme="majorHAnsi" w:hAnsiTheme="majorHAnsi" w:cs="TimesNewRomanPSMT"/>
          <w:color w:val="000000"/>
          <w:sz w:val="24"/>
          <w:szCs w:val="24"/>
        </w:rPr>
        <w:t>Fourier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="001D1C4A" w:rsidRPr="002F2AC5">
        <w:rPr>
          <w:rFonts w:asciiTheme="majorHAnsi" w:hAnsiTheme="majorHAnsi" w:cs="TimesNewRomanPSMT"/>
          <w:color w:val="000000"/>
          <w:sz w:val="24"/>
          <w:szCs w:val="24"/>
        </w:rPr>
        <w:t>transforms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is that it is continuous function of w and</w:t>
      </w:r>
      <w:r w:rsidR="00677FE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cannot be processed by digital systems.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24. State periodicity property with respect to DFT?</w:t>
      </w:r>
    </w:p>
    <w:p w:rsidR="002F2AC5" w:rsidRPr="002F2AC5" w:rsidRDefault="002F2AC5" w:rsidP="006C0650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If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k) is N-point DFT of a finite duration sequence x(n), then</w:t>
      </w:r>
    </w:p>
    <w:p w:rsidR="002F2AC5" w:rsidRPr="002F2AC5" w:rsidRDefault="002F2AC5" w:rsidP="006C0650">
      <w:pPr>
        <w:autoSpaceDE w:val="0"/>
        <w:autoSpaceDN w:val="0"/>
        <w:adjustRightInd w:val="0"/>
        <w:spacing w:after="0"/>
        <w:ind w:left="720"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spellStart"/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n+N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) = x(n) for all n.</w:t>
      </w:r>
    </w:p>
    <w:p w:rsidR="002F2AC5" w:rsidRPr="002F2AC5" w:rsidRDefault="002F2AC5" w:rsidP="006C0650">
      <w:pPr>
        <w:autoSpaceDE w:val="0"/>
        <w:autoSpaceDN w:val="0"/>
        <w:adjustRightInd w:val="0"/>
        <w:spacing w:after="0"/>
        <w:ind w:left="720"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spellStart"/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k+N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) = x(k) for all k.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25. State linearity property with respect to DFT?</w:t>
      </w:r>
    </w:p>
    <w:p w:rsidR="002F2AC5" w:rsidRPr="002F2AC5" w:rsidRDefault="002F2AC5" w:rsidP="006F1ACF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If x1(k) and x2(k) are N-point DFTs of finite duration sequences x1(n) and x2(n),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thenDFT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[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x1(n) + b x2(n)] = a x1(k) + b x2(k), a, b are constants.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26. State time reversal property with respect to DFT?</w:t>
      </w:r>
    </w:p>
    <w:p w:rsidR="002F2AC5" w:rsidRPr="002F2AC5" w:rsidRDefault="002F2AC5" w:rsidP="000E61B1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If DFT[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n) =x(k),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thenDFT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[x((-n))N] = DFT[x(N-n)] = x((-k))N = x(N-k)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27. State circular time shifting property with respect to DFT?</w:t>
      </w:r>
    </w:p>
    <w:p w:rsidR="002F2AC5" w:rsidRPr="002F2AC5" w:rsidRDefault="002F2AC5" w:rsidP="000E61B1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If DFT[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n)] = x(k), then DFT [x((n-l))] = x(k) e-j2Πk1/N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28. What is the basic operation of DIF algorithm? (University)</w:t>
      </w:r>
    </w:p>
    <w:p w:rsidR="002F2AC5" w:rsidRPr="002F2AC5" w:rsidRDefault="002F2AC5" w:rsidP="00E81647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basic operation DIF algorithm is called butterfly in which two inputs G(n)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andH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(n)are combined to give x1(k) and x2(k)Where,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WNk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is the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twiddle factor</w:t>
      </w:r>
    </w:p>
    <w:p w:rsidR="0053455E" w:rsidRDefault="0053455E" w:rsidP="0037401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:rsidR="002F2AC5" w:rsidRDefault="0053455E" w:rsidP="0037401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UNIT II</w:t>
      </w:r>
    </w:p>
    <w:p w:rsidR="00C86DBC" w:rsidRDefault="00C86DBC" w:rsidP="00C86D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DF4786">
        <w:rPr>
          <w:rFonts w:ascii="Cambria" w:hAnsi="Cambria" w:cs="Times New Roman"/>
          <w:b/>
          <w:sz w:val="24"/>
          <w:szCs w:val="24"/>
        </w:rPr>
        <w:t>FIR</w:t>
      </w:r>
      <w:r w:rsidRPr="00DF4786">
        <w:rPr>
          <w:rFonts w:ascii="Cambria" w:hAnsi="Cambria" w:cs="Times New Roman"/>
          <w:b/>
          <w:spacing w:val="-2"/>
          <w:sz w:val="24"/>
          <w:szCs w:val="24"/>
        </w:rPr>
        <w:t xml:space="preserve"> </w:t>
      </w:r>
      <w:r w:rsidRPr="00DF4786">
        <w:rPr>
          <w:rFonts w:ascii="Cambria" w:hAnsi="Cambria" w:cs="Times New Roman"/>
          <w:b/>
          <w:sz w:val="24"/>
          <w:szCs w:val="24"/>
        </w:rPr>
        <w:t>FILTER</w:t>
      </w:r>
      <w:r w:rsidRPr="00DF4786">
        <w:rPr>
          <w:rFonts w:ascii="Cambria" w:hAnsi="Cambria" w:cs="Times New Roman"/>
          <w:b/>
          <w:spacing w:val="-2"/>
          <w:sz w:val="24"/>
          <w:szCs w:val="24"/>
        </w:rPr>
        <w:t xml:space="preserve"> </w:t>
      </w:r>
      <w:r w:rsidRPr="00DF4786">
        <w:rPr>
          <w:rFonts w:ascii="Cambria" w:hAnsi="Cambria" w:cs="Times New Roman"/>
          <w:b/>
          <w:sz w:val="24"/>
          <w:szCs w:val="24"/>
        </w:rPr>
        <w:t>DESIGN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1. What are FIR filters?</w:t>
      </w:r>
    </w:p>
    <w:p w:rsidR="002F2AC5" w:rsidRPr="002F2AC5" w:rsidRDefault="002F2AC5" w:rsidP="0037401A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filter designed by selecting finite number of samples of impulse</w:t>
      </w:r>
      <w:r w:rsidR="00F5097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response (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n)obtained from inverse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fourier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transform of </w:t>
      </w:r>
      <w:r w:rsidR="0037401A">
        <w:rPr>
          <w:rFonts w:asciiTheme="majorHAnsi" w:hAnsiTheme="majorHAnsi" w:cs="TimesNewRomanPSMT"/>
          <w:color w:val="000000"/>
          <w:sz w:val="24"/>
          <w:szCs w:val="24"/>
        </w:rPr>
        <w:t>desired frequency response H(w)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are</w:t>
      </w:r>
      <w:r w:rsidR="00F5097D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called FIR filters</w:t>
      </w:r>
      <w:r w:rsidR="00785FFF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2. Write the steps involved in FIR filter design?</w:t>
      </w:r>
    </w:p>
    <w:p w:rsidR="002F2AC5" w:rsidRPr="002F2AC5" w:rsidRDefault="002F2AC5" w:rsidP="005C6AFA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1. Choose the desired frequency response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Hd(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w)</w:t>
      </w:r>
    </w:p>
    <w:p w:rsidR="002F2AC5" w:rsidRPr="002F2AC5" w:rsidRDefault="002F2AC5" w:rsidP="005C6AFA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2. Take the inverse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fourier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transform and obtain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Hd(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</w:t>
      </w:r>
    </w:p>
    <w:p w:rsidR="002F2AC5" w:rsidRPr="002F2AC5" w:rsidRDefault="002F2AC5" w:rsidP="005C6AFA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3. Convert the infinite duration sequence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Hd(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to h(n)</w:t>
      </w:r>
    </w:p>
    <w:p w:rsidR="002F2AC5" w:rsidRPr="002F2AC5" w:rsidRDefault="002F2AC5" w:rsidP="005C6AFA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4. Take Z transform of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to get H(Z)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3. What are advantages of FIR filter? (University)</w:t>
      </w:r>
    </w:p>
    <w:p w:rsidR="002F2AC5" w:rsidRPr="002F2AC5" w:rsidRDefault="002F2AC5" w:rsidP="00A81917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Linear phase FIR filter can be easily designed. Efficient realization of FIR</w:t>
      </w:r>
      <w:r w:rsidR="00F01F9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filter exists as</w:t>
      </w:r>
      <w:r w:rsidR="00D312DA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both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recurrisive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and non recursive structures. FIR filter realized non recursively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arestable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.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Theround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off noise can be made small in non recursive realization of FIR filter</w:t>
      </w:r>
      <w:r w:rsidR="00A81917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4. What are the disadvantages of FIR Filter? </w:t>
      </w:r>
      <w:r w:rsidR="00091052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091052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="00091052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 w:rsidR="00091052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5</w:t>
      </w:r>
      <w:r w:rsidR="00091052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2F2AC5" w:rsidRPr="002F2AC5" w:rsidRDefault="002F2AC5" w:rsidP="00ED6C10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duration of impulse response should be large to realize sharp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cutofffilters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. The non integral delay can lead to problems in some signal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processingapplications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5. What is the necessary and sufficient condition for linear phase</w:t>
      </w:r>
      <w:r w:rsidR="001A69B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characteristic in FIR</w:t>
      </w:r>
      <w:r w:rsidR="00671949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4E2CBF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filter? </w:t>
      </w:r>
      <w:r w:rsidR="004E2CB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4E2CBF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="004E2CB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 w:rsidR="004E2CBF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="004E2CB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2F2AC5" w:rsidRPr="002F2AC5" w:rsidRDefault="002F2AC5" w:rsidP="0046797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necessary and sufficient condition for linear phase characteristic in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FIRfilter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is, the impulse response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n) of the system should have the symmetry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propertyi.e.,H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(n) = h(N-1-n)where N is the duration of the sequence.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6. List the well known design technique for linear phase FIR filter design</w:t>
      </w:r>
      <w:proofErr w:type="gramStart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?(</w:t>
      </w:r>
      <w:proofErr w:type="gramEnd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University)</w:t>
      </w:r>
    </w:p>
    <w:p w:rsidR="002F2AC5" w:rsidRPr="002F2AC5" w:rsidRDefault="002F2AC5" w:rsidP="004D4350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1. Fourier series method and window method</w:t>
      </w:r>
    </w:p>
    <w:p w:rsidR="004D4350" w:rsidRDefault="002F2AC5" w:rsidP="004D4350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2. Frequency sampling method. </w:t>
      </w:r>
    </w:p>
    <w:p w:rsidR="002F2AC5" w:rsidRPr="002F2AC5" w:rsidRDefault="002F2AC5" w:rsidP="004D4350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3. Optimal filter design method.</w:t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7. Distinguish between FIR filters and IIR filters.</w:t>
      </w:r>
    </w:p>
    <w:p w:rsidR="00CC2E45" w:rsidRPr="002F2AC5" w:rsidRDefault="005F370B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943600" cy="234246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8A0DAF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8. What is Gibb’s phenomenon? </w:t>
      </w:r>
      <w:r w:rsidR="002F1B09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(Apr/May-2017)</w:t>
      </w:r>
    </w:p>
    <w:p w:rsidR="002F2AC5" w:rsidRPr="002F2AC5" w:rsidRDefault="002F2AC5" w:rsidP="003B0957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One possible way of finding an FIR filter that approximates H(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e</w:t>
      </w:r>
      <w:r w:rsidRPr="0044019C">
        <w:rPr>
          <w:rFonts w:asciiTheme="majorHAnsi" w:hAnsiTheme="majorHAnsi" w:cs="TimesNewRomanPSMT"/>
          <w:color w:val="000000"/>
          <w:sz w:val="24"/>
          <w:szCs w:val="24"/>
          <w:vertAlign w:val="superscript"/>
        </w:rPr>
        <w:t>jw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) would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beto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truncate the infinite Fourier series at n=±(N-1/2).Direct truncation of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theseries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will lead to fixed percentage overshoots and undershoots before and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afteran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approximated discontinuity in the frequency response.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9. List the steps involved in the design of FIR filters using windows.</w:t>
      </w:r>
    </w:p>
    <w:p w:rsidR="002F2AC5" w:rsidRDefault="002F2AC5" w:rsidP="00391F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91FA2">
        <w:rPr>
          <w:rFonts w:asciiTheme="majorHAnsi" w:hAnsiTheme="majorHAnsi" w:cs="TimesNewRomanPSMT"/>
          <w:color w:val="000000"/>
          <w:sz w:val="24"/>
          <w:szCs w:val="24"/>
        </w:rPr>
        <w:t xml:space="preserve">For the desired frequency response </w:t>
      </w:r>
      <w:proofErr w:type="gramStart"/>
      <w:r w:rsidRPr="00391FA2">
        <w:rPr>
          <w:rFonts w:asciiTheme="majorHAnsi" w:hAnsiTheme="majorHAnsi" w:cs="TimesNewRomanPSMT"/>
          <w:color w:val="000000"/>
          <w:sz w:val="24"/>
          <w:szCs w:val="24"/>
        </w:rPr>
        <w:t>Hd(</w:t>
      </w:r>
      <w:proofErr w:type="gramEnd"/>
      <w:r w:rsidRPr="00391FA2">
        <w:rPr>
          <w:rFonts w:asciiTheme="majorHAnsi" w:hAnsiTheme="majorHAnsi" w:cs="TimesNewRomanPSMT"/>
          <w:color w:val="000000"/>
          <w:sz w:val="24"/>
          <w:szCs w:val="24"/>
        </w:rPr>
        <w:t>w), find the impulse response</w:t>
      </w:r>
      <w:r w:rsidR="00236E1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proofErr w:type="spellStart"/>
      <w:r w:rsidRPr="00391FA2">
        <w:rPr>
          <w:rFonts w:asciiTheme="majorHAnsi" w:hAnsiTheme="majorHAnsi" w:cs="TimesNewRomanPSMT"/>
          <w:color w:val="000000"/>
          <w:sz w:val="24"/>
          <w:szCs w:val="24"/>
        </w:rPr>
        <w:t>hd</w:t>
      </w:r>
      <w:proofErr w:type="spellEnd"/>
      <w:r w:rsidRPr="00391FA2">
        <w:rPr>
          <w:rFonts w:asciiTheme="majorHAnsi" w:hAnsiTheme="majorHAnsi" w:cs="TimesNewRomanPSMT"/>
          <w:color w:val="000000"/>
          <w:sz w:val="24"/>
          <w:szCs w:val="24"/>
        </w:rPr>
        <w:t>(n) using Equation</w:t>
      </w:r>
      <w:r w:rsidR="00195B7B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195B7B" w:rsidRDefault="007B15D2" w:rsidP="00195B7B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d</m:t>
            </m:r>
          </m:sub>
        </m:sSub>
        <m:d>
          <m:d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n</m:t>
            </m:r>
          </m:e>
        </m:d>
        <m:r>
          <w:rPr>
            <w:rFonts w:ascii="Cambria Math" w:hAnsi="Cambria Math" w:cs="TimesNewRomanPSMT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2π</m:t>
            </m:r>
          </m:den>
        </m:f>
        <m:nary>
          <m:naryPr>
            <m:limLoc m:val="subSup"/>
            <m:ctrlPr>
              <w:rPr>
                <w:rFonts w:ascii="Cambria Math" w:hAnsi="Cambria Math" w:cs="TimesNewRomanPSMT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-π</m:t>
            </m:r>
          </m:sub>
          <m:sup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π</m:t>
            </m:r>
          </m:sup>
          <m:e>
            <m:sSub>
              <m:sSubPr>
                <m:ctrlPr>
                  <w:rPr>
                    <w:rFonts w:ascii="Cambria Math" w:hAnsi="Cambria Math" w:cs="TimesNewRomanPSMT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(ω)</m:t>
            </m:r>
            <m:sSup>
              <m:sSupPr>
                <m:ctrlPr>
                  <w:rPr>
                    <w:rFonts w:ascii="Cambria Math" w:hAnsi="Cambria Math" w:cs="TimesNewRomanPSMT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NewRomanPSMT"/>
                    <w:color w:val="000000"/>
                    <w:sz w:val="24"/>
                    <w:szCs w:val="24"/>
                  </w:rPr>
                  <m:t>jωn</m:t>
                </m:r>
              </m:sup>
            </m:sSup>
            <m:r>
              <w:rPr>
                <w:rFonts w:ascii="Cambria Math" w:hAnsi="Cambria Math" w:cs="TimesNewRomanPSMT"/>
                <w:color w:val="000000"/>
                <w:sz w:val="24"/>
                <w:szCs w:val="24"/>
              </w:rPr>
              <m:t>dω</m:t>
            </m:r>
          </m:e>
        </m:nary>
      </m:oMath>
    </w:p>
    <w:p w:rsidR="002F2AC5" w:rsidRDefault="002F2AC5" w:rsidP="00391F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91FA2">
        <w:rPr>
          <w:rFonts w:asciiTheme="majorHAnsi" w:hAnsiTheme="majorHAnsi" w:cs="TimesNewRomanPSMT"/>
          <w:color w:val="000000"/>
          <w:sz w:val="24"/>
          <w:szCs w:val="24"/>
        </w:rPr>
        <w:t xml:space="preserve">Multiply the infinite impulse response with a chosen window </w:t>
      </w:r>
      <w:proofErr w:type="spellStart"/>
      <w:r w:rsidRPr="00391FA2">
        <w:rPr>
          <w:rFonts w:asciiTheme="majorHAnsi" w:hAnsiTheme="majorHAnsi" w:cs="TimesNewRomanPSMT"/>
          <w:color w:val="000000"/>
          <w:sz w:val="24"/>
          <w:szCs w:val="24"/>
        </w:rPr>
        <w:t>sequencew</w:t>
      </w:r>
      <w:proofErr w:type="spellEnd"/>
      <w:r w:rsidRPr="00391FA2">
        <w:rPr>
          <w:rFonts w:asciiTheme="majorHAnsi" w:hAnsiTheme="majorHAnsi" w:cs="TimesNewRomanPSMT"/>
          <w:color w:val="000000"/>
          <w:sz w:val="24"/>
          <w:szCs w:val="24"/>
        </w:rPr>
        <w:t>(n) of length N to obtain filter coefficients h(n),i.e.,</w:t>
      </w:r>
    </w:p>
    <w:p w:rsidR="00201098" w:rsidRPr="00201098" w:rsidRDefault="00201098" w:rsidP="00201098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HAnsi" w:eastAsiaTheme="minorEastAsia" w:hAnsiTheme="majorHAnsi" w:cs="TimesNewRomanPSMT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 xml:space="preserve">   = </m:t>
          </m:r>
          <m:sSub>
            <m:sSub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d</m:t>
              </m:r>
            </m:sub>
          </m:sSub>
          <m:d>
            <m:d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ω</m:t>
          </m:r>
          <m:d>
            <m:d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;      for</m:t>
          </m:r>
          <m:d>
            <m:dPr>
              <m:begChr m:val="|"/>
              <m:endChr m:val="|"/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NewRomanPSMT"/>
              <w:color w:val="000000"/>
              <w:sz w:val="24"/>
              <w:szCs w:val="24"/>
            </w:rPr>
            <m:t>≤</m:t>
          </m:r>
          <m:f>
            <m:fPr>
              <m:ctrlPr>
                <w:rPr>
                  <w:rFonts w:ascii="Cambria Math" w:hAnsi="Cambria Math" w:cs="TimesNewRomanPSMT"/>
                  <w:i/>
                  <w:color w:val="000000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NewRomanPSMT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NewRomanPSMT"/>
                      <w:color w:val="000000"/>
                      <w:sz w:val="24"/>
                      <w:szCs w:val="24"/>
                    </w:rPr>
                    <m:t>N-1</m:t>
                  </m:r>
                </m:e>
              </m:d>
            </m:num>
            <m:den>
              <m:r>
                <w:rPr>
                  <w:rFonts w:ascii="Cambria Math" w:hAnsi="Cambria Math" w:cs="TimesNewRomanPSMT"/>
                  <w:color w:val="000000"/>
                  <w:sz w:val="24"/>
                  <w:szCs w:val="24"/>
                </w:rPr>
                <m:t>2</m:t>
              </m:r>
            </m:den>
          </m:f>
        </m:oMath>
      </m:oMathPara>
    </w:p>
    <w:p w:rsidR="00201098" w:rsidRPr="00201098" w:rsidRDefault="00201098" w:rsidP="00201098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HAnsi" w:eastAsiaTheme="minorEastAsia" w:hAnsiTheme="majorHAnsi" w:cs="TimesNewRomanPSMT"/>
          <w:color w:val="000000"/>
          <w:sz w:val="24"/>
          <w:szCs w:val="24"/>
        </w:rPr>
      </w:pP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w:r>
        <w:rPr>
          <w:rFonts w:asciiTheme="majorHAnsi" w:eastAsiaTheme="minorEastAsia" w:hAnsiTheme="majorHAnsi" w:cs="TimesNewRomanPSMT"/>
          <w:color w:val="000000"/>
          <w:sz w:val="24"/>
          <w:szCs w:val="24"/>
        </w:rPr>
        <w:tab/>
      </w:r>
      <m:oMath>
        <m:r>
          <w:rPr>
            <w:rFonts w:ascii="Cambria Math" w:hAnsi="Cambria Math" w:cs="TimesNewRomanPSMT"/>
            <w:color w:val="000000"/>
            <w:sz w:val="24"/>
            <w:szCs w:val="24"/>
          </w:rPr>
          <m:t>= 0;      otherwise</m:t>
        </m:r>
      </m:oMath>
    </w:p>
    <w:p w:rsidR="002F2AC5" w:rsidRDefault="002F2AC5" w:rsidP="00391F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91FA2">
        <w:rPr>
          <w:rFonts w:asciiTheme="majorHAnsi" w:hAnsiTheme="majorHAnsi" w:cs="TimesNewRomanPSMT"/>
          <w:color w:val="000000"/>
          <w:sz w:val="24"/>
          <w:szCs w:val="24"/>
        </w:rPr>
        <w:t>Find the transfer function of the realizable filter (N-1)/2</w:t>
      </w:r>
    </w:p>
    <w:p w:rsidR="00CB5C66" w:rsidRPr="00391FA2" w:rsidRDefault="005369E7" w:rsidP="00CB5C66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3267710" cy="755650"/>
            <wp:effectExtent l="0" t="0" r="889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10. What are the desirable characteristics of the window function?</w:t>
      </w:r>
      <w:r w:rsidR="009A37CC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9A37CC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9A37CC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="009A37CC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 w:rsidR="009A37CC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="00951C3F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, Nov/Dec</w:t>
      </w:r>
      <w:r w:rsidR="00951C3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 w:rsidR="00951C3F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5</w:t>
      </w:r>
      <w:r w:rsidR="00951C3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2F2AC5" w:rsidRPr="002F2AC5" w:rsidRDefault="002F2AC5" w:rsidP="007C2C8E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desirable characteristics of the window are</w:t>
      </w:r>
    </w:p>
    <w:p w:rsidR="002F2AC5" w:rsidRPr="002F2AC5" w:rsidRDefault="002F2AC5" w:rsidP="0066366B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1. The central lobe of the frequency response of the window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shouldcontain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most of the energy and should be narrow.</w:t>
      </w:r>
    </w:p>
    <w:p w:rsidR="002F2AC5" w:rsidRPr="002F2AC5" w:rsidRDefault="002F2AC5" w:rsidP="0066366B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lastRenderedPageBreak/>
        <w:t xml:space="preserve">2. The highest side lobe level of the frequency response should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besmall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2F2AC5" w:rsidRPr="002F2AC5" w:rsidRDefault="002F2AC5" w:rsidP="0066366B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3. The side lobes of the frequency response should decrease in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energyrapidly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as </w:t>
      </w:r>
      <w:r w:rsidRPr="002F2AC5">
        <w:rPr>
          <w:rFonts w:asciiTheme="majorHAnsi" w:hAnsiTheme="majorHAnsi" w:cs="TimesNewRomanPS-ItalicMT"/>
          <w:i/>
          <w:iCs/>
          <w:color w:val="000000"/>
          <w:sz w:val="24"/>
          <w:szCs w:val="24"/>
        </w:rPr>
        <w:t xml:space="preserve">ω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tends to Π.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11. Give the equations specifying the following windows.</w:t>
      </w:r>
    </w:p>
    <w:p w:rsidR="002F2AC5" w:rsidRPr="002F2AC5" w:rsidRDefault="002F2AC5" w:rsidP="00BD792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a. Rectangular window</w:t>
      </w:r>
    </w:p>
    <w:p w:rsidR="002F2AC5" w:rsidRPr="002F2AC5" w:rsidRDefault="002F2AC5" w:rsidP="00BD792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b. Hamming window</w:t>
      </w:r>
    </w:p>
    <w:p w:rsidR="002F2AC5" w:rsidRPr="002F2AC5" w:rsidRDefault="002F2AC5" w:rsidP="00BD792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c. Hanning window</w:t>
      </w:r>
    </w:p>
    <w:p w:rsidR="002F2AC5" w:rsidRPr="002F2AC5" w:rsidRDefault="002F2AC5" w:rsidP="00BD792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d. Bartlett window</w:t>
      </w:r>
    </w:p>
    <w:p w:rsidR="002F2AC5" w:rsidRPr="002F2AC5" w:rsidRDefault="002F2AC5" w:rsidP="00BD792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e. Kaiser window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a. Rectangular window:</w:t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equation for Rectangular window is given by</w:t>
      </w:r>
    </w:p>
    <w:p w:rsidR="00B2239A" w:rsidRPr="002F2AC5" w:rsidRDefault="00EB491E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2122805" cy="4768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b. Hamming window:</w:t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equation for Hamming window is given by</w:t>
      </w:r>
    </w:p>
    <w:p w:rsidR="005556D0" w:rsidRPr="002F2AC5" w:rsidRDefault="005556D0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4070985" cy="469265"/>
            <wp:effectExtent l="0" t="0" r="5715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c. Hanning window:</w:t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equation for Hanning window is given by</w:t>
      </w:r>
    </w:p>
    <w:p w:rsidR="00587825" w:rsidRPr="002F2AC5" w:rsidRDefault="0058782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3951605" cy="4851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d. Bartlett window:</w:t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equation for Bartlett window is given by</w:t>
      </w:r>
    </w:p>
    <w:p w:rsidR="008814F2" w:rsidRPr="002F2AC5" w:rsidRDefault="008814F2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3991610" cy="723265"/>
            <wp:effectExtent l="0" t="0" r="889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e. Kaiser window:</w:t>
      </w:r>
    </w:p>
    <w:p w:rsidR="002F2AC5" w:rsidRDefault="002F2AC5" w:rsidP="00593A42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equation for Kaiser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window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is given by</w:t>
      </w:r>
    </w:p>
    <w:p w:rsidR="00D94AAA" w:rsidRPr="002F2AC5" w:rsidRDefault="00D94AAA" w:rsidP="00593A42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3840480" cy="643890"/>
            <wp:effectExtent l="0" t="0" r="762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A76EB7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W</w:t>
      </w:r>
      <w:r w:rsidR="002F2AC5" w:rsidRPr="002F2AC5">
        <w:rPr>
          <w:rFonts w:asciiTheme="majorHAnsi" w:hAnsiTheme="majorHAnsi" w:cs="TimesNewRomanPSMT"/>
          <w:color w:val="000000"/>
          <w:sz w:val="24"/>
          <w:szCs w:val="24"/>
        </w:rPr>
        <w:t>here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="002F2AC5" w:rsidRPr="002F2AC5">
        <w:rPr>
          <w:rFonts w:asciiTheme="majorHAnsi" w:hAnsiTheme="majorHAnsi" w:cs="TimesNewRomanPS-ItalicMT"/>
          <w:i/>
          <w:iCs/>
          <w:color w:val="000000"/>
          <w:sz w:val="24"/>
          <w:szCs w:val="24"/>
        </w:rPr>
        <w:t xml:space="preserve">α </w:t>
      </w:r>
      <w:r w:rsidR="002F2AC5" w:rsidRPr="002F2AC5">
        <w:rPr>
          <w:rFonts w:asciiTheme="majorHAnsi" w:hAnsiTheme="majorHAnsi" w:cs="TimesNewRomanPSMT"/>
          <w:color w:val="000000"/>
          <w:sz w:val="24"/>
          <w:szCs w:val="24"/>
        </w:rPr>
        <w:t>is an independent parameter.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12. What are the advantages of Kaiser </w:t>
      </w:r>
      <w:r w:rsidR="006507A2"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Window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?</w:t>
      </w:r>
    </w:p>
    <w:p w:rsidR="002F2AC5" w:rsidRPr="002F2AC5" w:rsidRDefault="002F2AC5" w:rsidP="005772B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• It provides flexibility for the designer to select the side lobe level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andN</w:t>
      </w:r>
      <w:proofErr w:type="spellEnd"/>
    </w:p>
    <w:p w:rsidR="002F2AC5" w:rsidRPr="002F2AC5" w:rsidRDefault="002F2AC5" w:rsidP="005772BB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• It has the attractive property that the side lobe level can be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variedcontinuously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from the low value in the Blackman window to the high value in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therectangular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window.</w:t>
      </w:r>
    </w:p>
    <w:p w:rsidR="009F6677" w:rsidRDefault="009F6677">
      <w:pPr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br w:type="page"/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 xml:space="preserve">13. What is the principle of designing FIR filter using frequency </w:t>
      </w:r>
      <w:proofErr w:type="spellStart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samplingmethod</w:t>
      </w:r>
      <w:proofErr w:type="spellEnd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?</w:t>
      </w:r>
    </w:p>
    <w:p w:rsidR="002F2AC5" w:rsidRPr="002F2AC5" w:rsidRDefault="002F2AC5" w:rsidP="007E7C05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In frequency sampling method the desired magnitude response is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sampledand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 linear phase response is specified .The samples of desired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frequencyresponse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are identified as DFT coefficients. The filter coefficients are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thendetermined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as the IDFT of this set of samples.</w:t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14. Draw the direct form realization of FIR system.</w:t>
      </w:r>
    </w:p>
    <w:p w:rsidR="00950EE6" w:rsidRPr="002F2AC5" w:rsidRDefault="00950EE6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943600" cy="1553127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15. Draw the direct form realization of a linear Phase FIR system for N even</w:t>
      </w:r>
    </w:p>
    <w:p w:rsidR="00582A75" w:rsidRPr="002F2AC5" w:rsidRDefault="00582A7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943600" cy="2185937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16. Draw the direct form realization of a linear Phase FIR system for N odd</w:t>
      </w:r>
    </w:p>
    <w:p w:rsidR="00FE621F" w:rsidRPr="002F2AC5" w:rsidRDefault="00FE621F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741035" cy="24091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FB" w:rsidRDefault="00444AFB">
      <w:pPr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br w:type="page"/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17. Draw the M stage lattice filter</w:t>
      </w:r>
    </w:p>
    <w:p w:rsidR="001D4991" w:rsidRPr="002F2AC5" w:rsidRDefault="001D4991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938553" cy="1597231"/>
            <wp:effectExtent l="19050" t="0" r="5047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"/>
          <w:color w:val="0000FF"/>
          <w:sz w:val="24"/>
          <w:szCs w:val="24"/>
        </w:rPr>
      </w:pP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18. State the equations used to convert the lattice filter coefficients to direct form</w:t>
      </w:r>
      <w:r w:rsidR="009B76B0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FIR Filter</w:t>
      </w:r>
      <w:r w:rsidR="009B76B0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coefficient.</w:t>
      </w:r>
    </w:p>
    <w:p w:rsidR="00CD27D0" w:rsidRPr="002F2AC5" w:rsidRDefault="00CD27D0" w:rsidP="003B3258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3037205" cy="723265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19. State the equations used to convert the FIR filter coefficients to the</w:t>
      </w:r>
      <w:r w:rsidR="009B76B0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lattice filter</w:t>
      </w:r>
      <w:r w:rsidR="00F54FB7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Coefficient.</w:t>
      </w:r>
    </w:p>
    <w:p w:rsidR="00807D86" w:rsidRPr="002F2AC5" w:rsidRDefault="00807D86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4445000" cy="14547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20. Compare Hamming window with Kaiser </w:t>
      </w:r>
      <w:r w:rsidR="0029422C"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Window</w:t>
      </w:r>
      <w:r w:rsidRPr="002F2AC5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</w:rPr>
        <w:t>.</w:t>
      </w:r>
      <w:r w:rsidR="00E35FBA" w:rsidRPr="00E35FBA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 xml:space="preserve"> </w:t>
      </w:r>
      <w:r w:rsidR="00E35FBA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(Apr/May-2017)</w:t>
      </w:r>
    </w:p>
    <w:p w:rsidR="00B85908" w:rsidRPr="002F2AC5" w:rsidRDefault="00B85908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Theme="majorHAnsi" w:hAnsiTheme="majorHAnsi" w:cs="TimesNewRomanPS-BoldItalicMT"/>
          <w:b/>
          <w:bCs/>
          <w:i/>
          <w:iCs/>
          <w:noProof/>
          <w:color w:val="000000"/>
          <w:sz w:val="24"/>
          <w:szCs w:val="24"/>
          <w:lang w:bidi="ta-IN"/>
        </w:rPr>
        <w:drawing>
          <wp:inline distT="0" distB="0" distL="0" distR="0">
            <wp:extent cx="5943600" cy="1919594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FB7" w:rsidRDefault="00F54FB7">
      <w:pPr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br w:type="page"/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21. List the Butterworth polynomial for various orders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0B07B0" w:rsidRDefault="00234574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"/>
          <w:color w:val="0000FF"/>
          <w:sz w:val="24"/>
          <w:szCs w:val="24"/>
        </w:rPr>
      </w:pPr>
      <w:r>
        <w:rPr>
          <w:rFonts w:asciiTheme="majorHAnsi" w:hAnsiTheme="majorHAnsi" w:cs="Courier"/>
          <w:noProof/>
          <w:color w:val="0000FF"/>
          <w:sz w:val="24"/>
          <w:szCs w:val="24"/>
          <w:lang w:bidi="ta-IN"/>
        </w:rPr>
        <w:drawing>
          <wp:inline distT="0" distB="0" distL="0" distR="0">
            <wp:extent cx="5943600" cy="158224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22. What are the advantages and disadvantages of FIR filters? (University)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Advantages:</w:t>
      </w:r>
    </w:p>
    <w:p w:rsidR="002F2AC5" w:rsidRPr="00F55D14" w:rsidRDefault="002F2AC5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5D14">
        <w:rPr>
          <w:rFonts w:asciiTheme="majorHAnsi" w:hAnsiTheme="majorHAnsi" w:cs="TimesNewRomanPSMT"/>
          <w:color w:val="000000"/>
          <w:sz w:val="24"/>
          <w:szCs w:val="24"/>
        </w:rPr>
        <w:t>FIR filters have exact linear phase.</w:t>
      </w:r>
    </w:p>
    <w:p w:rsidR="002F2AC5" w:rsidRPr="00F55D14" w:rsidRDefault="002F2AC5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5D14">
        <w:rPr>
          <w:rFonts w:asciiTheme="majorHAnsi" w:hAnsiTheme="majorHAnsi" w:cs="TimesNewRomanPSMT"/>
          <w:color w:val="000000"/>
          <w:sz w:val="24"/>
          <w:szCs w:val="24"/>
        </w:rPr>
        <w:t>FIR filters are always stable.</w:t>
      </w:r>
    </w:p>
    <w:p w:rsidR="002F2AC5" w:rsidRPr="00F55D14" w:rsidRDefault="002F2AC5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5D14">
        <w:rPr>
          <w:rFonts w:asciiTheme="majorHAnsi" w:hAnsiTheme="majorHAnsi" w:cs="TimesNewRomanPSMT"/>
          <w:color w:val="000000"/>
          <w:sz w:val="24"/>
          <w:szCs w:val="24"/>
        </w:rPr>
        <w:t>FIR filters can be realized in both recursive and non recursive structure.</w:t>
      </w:r>
    </w:p>
    <w:p w:rsidR="002F2AC5" w:rsidRPr="00F55D14" w:rsidRDefault="002F2AC5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5D14">
        <w:rPr>
          <w:rFonts w:asciiTheme="majorHAnsi" w:hAnsiTheme="majorHAnsi" w:cs="TimesNewRomanPSMT"/>
          <w:color w:val="000000"/>
          <w:sz w:val="24"/>
          <w:szCs w:val="24"/>
        </w:rPr>
        <w:t xml:space="preserve">Filters with any arbitrary magnitude response can be tackled using </w:t>
      </w:r>
      <w:proofErr w:type="spellStart"/>
      <w:r w:rsidRPr="00F55D14">
        <w:rPr>
          <w:rFonts w:asciiTheme="majorHAnsi" w:hAnsiTheme="majorHAnsi" w:cs="TimesNewRomanPSMT"/>
          <w:color w:val="000000"/>
          <w:sz w:val="24"/>
          <w:szCs w:val="24"/>
        </w:rPr>
        <w:t>FIRsequence</w:t>
      </w:r>
      <w:proofErr w:type="spellEnd"/>
      <w:r w:rsidRPr="00F55D14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Disadvantages:</w:t>
      </w:r>
    </w:p>
    <w:p w:rsidR="002F2AC5" w:rsidRPr="00F55D14" w:rsidRDefault="002F2AC5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5D14">
        <w:rPr>
          <w:rFonts w:asciiTheme="majorHAnsi" w:hAnsiTheme="majorHAnsi" w:cs="TimesNewRomanPSMT"/>
          <w:color w:val="000000"/>
          <w:sz w:val="24"/>
          <w:szCs w:val="24"/>
        </w:rPr>
        <w:t xml:space="preserve">For the same filter specifications the order of FIR filter design can be </w:t>
      </w:r>
      <w:proofErr w:type="spellStart"/>
      <w:r w:rsidRPr="00F55D14">
        <w:rPr>
          <w:rFonts w:asciiTheme="majorHAnsi" w:hAnsiTheme="majorHAnsi" w:cs="TimesNewRomanPSMT"/>
          <w:color w:val="000000"/>
          <w:sz w:val="24"/>
          <w:szCs w:val="24"/>
        </w:rPr>
        <w:t>ashigh</w:t>
      </w:r>
      <w:proofErr w:type="spellEnd"/>
      <w:r w:rsidRPr="00F55D14">
        <w:rPr>
          <w:rFonts w:asciiTheme="majorHAnsi" w:hAnsiTheme="majorHAnsi" w:cs="TimesNewRomanPSMT"/>
          <w:color w:val="000000"/>
          <w:sz w:val="24"/>
          <w:szCs w:val="24"/>
        </w:rPr>
        <w:t xml:space="preserve"> as 5 to 10times that in an IIR design.</w:t>
      </w:r>
    </w:p>
    <w:p w:rsidR="002F2AC5" w:rsidRPr="00F55D14" w:rsidRDefault="002F2AC5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5D14">
        <w:rPr>
          <w:rFonts w:asciiTheme="majorHAnsi" w:hAnsiTheme="majorHAnsi" w:cs="TimesNewRomanPSMT"/>
          <w:color w:val="000000"/>
          <w:sz w:val="24"/>
          <w:szCs w:val="24"/>
        </w:rPr>
        <w:t>Large storage requirement is requirement</w:t>
      </w:r>
    </w:p>
    <w:p w:rsidR="002F2AC5" w:rsidRDefault="002F2AC5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5D14">
        <w:rPr>
          <w:rFonts w:asciiTheme="majorHAnsi" w:hAnsiTheme="majorHAnsi" w:cs="TimesNewRomanPSMT"/>
          <w:color w:val="000000"/>
          <w:sz w:val="24"/>
          <w:szCs w:val="24"/>
        </w:rPr>
        <w:t>Powerful computational facilities required for the implementation.</w:t>
      </w:r>
    </w:p>
    <w:p w:rsidR="00383713" w:rsidRDefault="00383713" w:rsidP="00F55D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UNIT II</w:t>
      </w:r>
      <w:r w:rsidR="00383713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I</w:t>
      </w:r>
    </w:p>
    <w:p w:rsidR="00383713" w:rsidRDefault="00383713" w:rsidP="0038371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DF4786">
        <w:rPr>
          <w:rFonts w:ascii="Cambria" w:hAnsi="Cambria" w:cs="Times New Roman"/>
          <w:b/>
          <w:sz w:val="24"/>
          <w:szCs w:val="24"/>
        </w:rPr>
        <w:t>IIR</w:t>
      </w:r>
      <w:r w:rsidRPr="00DF4786">
        <w:rPr>
          <w:rFonts w:ascii="Cambria" w:hAnsi="Cambria" w:cs="Times New Roman"/>
          <w:b/>
          <w:spacing w:val="-2"/>
          <w:sz w:val="24"/>
          <w:szCs w:val="24"/>
        </w:rPr>
        <w:t xml:space="preserve"> </w:t>
      </w:r>
      <w:r w:rsidRPr="00DF4786">
        <w:rPr>
          <w:rFonts w:ascii="Cambria" w:hAnsi="Cambria" w:cs="Times New Roman"/>
          <w:b/>
          <w:sz w:val="24"/>
          <w:szCs w:val="24"/>
        </w:rPr>
        <w:t>FILTER</w:t>
      </w:r>
      <w:r w:rsidRPr="00DF4786">
        <w:rPr>
          <w:rFonts w:ascii="Cambria" w:hAnsi="Cambria" w:cs="Times New Roman"/>
          <w:b/>
          <w:spacing w:val="-2"/>
          <w:sz w:val="24"/>
          <w:szCs w:val="24"/>
        </w:rPr>
        <w:t xml:space="preserve"> </w:t>
      </w:r>
      <w:r w:rsidRPr="00DF4786">
        <w:rPr>
          <w:rFonts w:ascii="Cambria" w:hAnsi="Cambria" w:cs="Times New Roman"/>
          <w:b/>
          <w:sz w:val="24"/>
          <w:szCs w:val="24"/>
        </w:rPr>
        <w:t>DESIGN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1. What are the different types of filters based on impulse response?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Based on impulse response the filters are of two types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1. IIR filter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2. FIR filter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IIR filters are of recursive type, whereby the present output sample depends on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thepresent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input, past input samples and output samples.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FIR filters are of non recursive type, whereby the present output sample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depends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onthe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present input sample and previous input samples.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2. What are the different types of filters based on frequency response?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Based on frequency response the filters can be classified as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1.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Lowpass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filter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2.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Highpass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filter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3. Bandpass filter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4.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Bandreject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filter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3. State the structure of IIR filter?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IIR filters are of recursive type whereby the present o/p sample depends on present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i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/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p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,past</w:t>
      </w:r>
      <w:proofErr w:type="spellEnd"/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i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/p samples and o/p samples. The design of IIR filter is realizable and stable. The impulse</w:t>
      </w:r>
      <w:r w:rsidR="00D94AA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response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n) for a realizable filter is</w:t>
      </w:r>
      <w:r w:rsidR="00D94AA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h(n)=0 for n&lt;=0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4. State the advantage of direct form _structure over direct form _structure.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In direct form _structure, the number of memory locations required is less than that of</w:t>
      </w:r>
      <w:r w:rsidR="005E211C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direct form structure.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5. How one can design digital filters from analog filters?</w:t>
      </w:r>
    </w:p>
    <w:p w:rsidR="00A504DD" w:rsidRPr="00EC71A5" w:rsidRDefault="00A504DD" w:rsidP="00A504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C71A5">
        <w:rPr>
          <w:rFonts w:asciiTheme="majorHAnsi" w:hAnsiTheme="majorHAnsi" w:cs="TimesNewRomanPSMT"/>
          <w:color w:val="000000"/>
          <w:sz w:val="24"/>
          <w:szCs w:val="24"/>
        </w:rPr>
        <w:t xml:space="preserve">Map the desired digital filter specifications into those for an equivalent </w:t>
      </w:r>
      <w:proofErr w:type="spellStart"/>
      <w:r w:rsidRPr="00EC71A5">
        <w:rPr>
          <w:rFonts w:asciiTheme="majorHAnsi" w:hAnsiTheme="majorHAnsi" w:cs="TimesNewRomanPSMT"/>
          <w:color w:val="000000"/>
          <w:sz w:val="24"/>
          <w:szCs w:val="24"/>
        </w:rPr>
        <w:t>analogfilter</w:t>
      </w:r>
      <w:proofErr w:type="spellEnd"/>
      <w:r w:rsidRPr="00EC71A5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A504DD" w:rsidRPr="00EC71A5" w:rsidRDefault="00A504DD" w:rsidP="00A504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C71A5">
        <w:rPr>
          <w:rFonts w:asciiTheme="majorHAnsi" w:hAnsiTheme="majorHAnsi" w:cs="TimesNewRomanPSMT"/>
          <w:color w:val="000000"/>
          <w:sz w:val="24"/>
          <w:szCs w:val="24"/>
        </w:rPr>
        <w:t>Derive the analog transfer function for the analog prototype.</w:t>
      </w:r>
    </w:p>
    <w:p w:rsidR="00A504DD" w:rsidRPr="00EC71A5" w:rsidRDefault="00A504DD" w:rsidP="00A504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C71A5">
        <w:rPr>
          <w:rFonts w:asciiTheme="majorHAnsi" w:hAnsiTheme="majorHAnsi" w:cs="TimesNewRomanPSMT"/>
          <w:color w:val="000000"/>
          <w:sz w:val="24"/>
          <w:szCs w:val="24"/>
        </w:rPr>
        <w:t>Transform the transfer function of the analog prototype into an equivalent digital</w:t>
      </w:r>
      <w:r w:rsidR="005E211C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EC71A5">
        <w:rPr>
          <w:rFonts w:asciiTheme="majorHAnsi" w:hAnsiTheme="majorHAnsi" w:cs="TimesNewRomanPSMT"/>
          <w:color w:val="000000"/>
          <w:sz w:val="24"/>
          <w:szCs w:val="24"/>
        </w:rPr>
        <w:t>filter transfer function.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6. Mention the procedures for digitizing the transfer function of an analog filter?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two important procedures for digitizing the transfer function of an analog filter are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• Impulse invariance method.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• Bilinear transformation method.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7. What do you understand by backward difference?</w:t>
      </w:r>
    </w:p>
    <w:p w:rsidR="00A504DD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One of the simplest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method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for converting an analog filter into a digital filter is to</w:t>
      </w:r>
      <w:r w:rsidR="005E211C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approximate the differential equation by an equivalent difference equation.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d/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dt</w:t>
      </w:r>
      <w:proofErr w:type="spellEnd"/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y(t)=y(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nT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)-y(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nT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-T)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above equation is called backward difference equation.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8. What is the mapping procedure between S-plane &amp; Z-plane in the </w:t>
      </w:r>
      <w:proofErr w:type="spellStart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methodof</w:t>
      </w:r>
      <w:proofErr w:type="spellEnd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mapping</w:t>
      </w:r>
      <w:r w:rsidR="00E313EA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differentials? What are its characteristics?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mapping procedure between S-plane &amp; Z-plane in the method of mapping</w:t>
      </w:r>
      <w:r w:rsidR="00E313EA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of</w:t>
      </w:r>
      <w:r w:rsidR="00E313EA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differentials is given by</w:t>
      </w:r>
      <w:r w:rsidR="00E313EA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H(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Z) =H(S)|S=(1-Z-1)/T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above mapping has the following characteristics</w:t>
      </w:r>
    </w:p>
    <w:p w:rsidR="00A504DD" w:rsidRPr="00342526" w:rsidRDefault="00A504DD" w:rsidP="00A504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42526">
        <w:rPr>
          <w:rFonts w:asciiTheme="majorHAnsi" w:hAnsiTheme="majorHAnsi" w:cs="TimesNewRomanPSMT"/>
          <w:color w:val="000000"/>
          <w:sz w:val="24"/>
          <w:szCs w:val="24"/>
        </w:rPr>
        <w:t xml:space="preserve">The left half of S-plane maps inside a circle of radius ½ centered at Z= ½ </w:t>
      </w:r>
      <w:proofErr w:type="spellStart"/>
      <w:r w:rsidRPr="00342526">
        <w:rPr>
          <w:rFonts w:asciiTheme="majorHAnsi" w:hAnsiTheme="majorHAnsi" w:cs="TimesNewRomanPSMT"/>
          <w:color w:val="000000"/>
          <w:sz w:val="24"/>
          <w:szCs w:val="24"/>
        </w:rPr>
        <w:t>inthe</w:t>
      </w:r>
      <w:proofErr w:type="spellEnd"/>
      <w:r w:rsidRPr="00342526">
        <w:rPr>
          <w:rFonts w:asciiTheme="majorHAnsi" w:hAnsiTheme="majorHAnsi" w:cs="TimesNewRomanPSMT"/>
          <w:color w:val="000000"/>
          <w:sz w:val="24"/>
          <w:szCs w:val="24"/>
        </w:rPr>
        <w:t xml:space="preserve"> Z</w:t>
      </w:r>
      <w:r w:rsidR="00E313EA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42526">
        <w:rPr>
          <w:rFonts w:asciiTheme="majorHAnsi" w:hAnsiTheme="majorHAnsi" w:cs="TimesNewRomanPSMT"/>
          <w:color w:val="000000"/>
          <w:sz w:val="24"/>
          <w:szCs w:val="24"/>
        </w:rPr>
        <w:t>plane.</w:t>
      </w:r>
    </w:p>
    <w:p w:rsidR="00A504DD" w:rsidRPr="00342526" w:rsidRDefault="00A504DD" w:rsidP="00A504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42526">
        <w:rPr>
          <w:rFonts w:asciiTheme="majorHAnsi" w:hAnsiTheme="majorHAnsi" w:cs="TimesNewRomanPSMT"/>
          <w:color w:val="000000"/>
          <w:sz w:val="24"/>
          <w:szCs w:val="24"/>
        </w:rPr>
        <w:t>The right half of S-plane maps into the region outside the circle of radius½ in the Z</w:t>
      </w:r>
      <w:r w:rsidR="00E313EA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42526">
        <w:rPr>
          <w:rFonts w:asciiTheme="majorHAnsi" w:hAnsiTheme="majorHAnsi" w:cs="TimesNewRomanPSMT"/>
          <w:color w:val="000000"/>
          <w:sz w:val="24"/>
          <w:szCs w:val="24"/>
        </w:rPr>
        <w:t>plane.</w:t>
      </w:r>
    </w:p>
    <w:p w:rsidR="00A504DD" w:rsidRPr="00342526" w:rsidRDefault="00A504DD" w:rsidP="00A504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42526">
        <w:rPr>
          <w:rFonts w:asciiTheme="majorHAnsi" w:hAnsiTheme="majorHAnsi" w:cs="TimesNewRomanPSMT"/>
          <w:color w:val="000000"/>
          <w:sz w:val="24"/>
          <w:szCs w:val="24"/>
        </w:rPr>
        <w:t xml:space="preserve">The j Ω-axis maps onto the perimeter of the circle of radius ½ in the </w:t>
      </w:r>
      <w:proofErr w:type="spellStart"/>
      <w:r w:rsidRPr="00342526">
        <w:rPr>
          <w:rFonts w:asciiTheme="majorHAnsi" w:hAnsiTheme="majorHAnsi" w:cs="TimesNewRomanPSMT"/>
          <w:color w:val="000000"/>
          <w:sz w:val="24"/>
          <w:szCs w:val="24"/>
        </w:rPr>
        <w:t>Zplane</w:t>
      </w:r>
      <w:proofErr w:type="spellEnd"/>
      <w:r w:rsidRPr="00342526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9. What is meant by impulse invariant method of designing IIR filter?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In this method of digitizing an analog filter, the impulse response of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resultingdigital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filter</w:t>
      </w:r>
      <w:r w:rsidR="003C080A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is a sampled version of the impulse response of the analog filter.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10. Give the bilinear transform equation between S-plane &amp; Z-plane.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S=2/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1-Z-1/1+Z-1)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11. What is bilinear transformation?</w:t>
      </w:r>
    </w:p>
    <w:p w:rsidR="003C080A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bilinear transformation is a mapping that transforms the left half of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Splaneinto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the unit circle in the Z-plane only once, thus avoiding aliasing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offrequency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components. The mapping from the S-plane to the Z-plane is in bilinear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transformation is</w:t>
      </w:r>
    </w:p>
    <w:p w:rsidR="00A504DD" w:rsidRPr="0093747E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-BoldMT"/>
          <w:bCs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93747E">
        <w:rPr>
          <w:rFonts w:asciiTheme="majorHAnsi" w:hAnsiTheme="majorHAnsi" w:cs="TimesNewRomanPS-BoldMT"/>
          <w:bCs/>
          <w:color w:val="000000"/>
          <w:sz w:val="24"/>
          <w:szCs w:val="24"/>
        </w:rPr>
        <w:t>S=2/</w:t>
      </w:r>
      <w:proofErr w:type="gramStart"/>
      <w:r w:rsidRPr="0093747E">
        <w:rPr>
          <w:rFonts w:asciiTheme="majorHAnsi" w:hAnsiTheme="majorHAnsi" w:cs="TimesNewRomanPS-BoldMT"/>
          <w:bCs/>
          <w:color w:val="000000"/>
          <w:sz w:val="24"/>
          <w:szCs w:val="24"/>
        </w:rPr>
        <w:t>T(</w:t>
      </w:r>
      <w:proofErr w:type="gramEnd"/>
      <w:r w:rsidRPr="0093747E">
        <w:rPr>
          <w:rFonts w:asciiTheme="majorHAnsi" w:hAnsiTheme="majorHAnsi" w:cs="TimesNewRomanPS-BoldMT"/>
          <w:bCs/>
          <w:color w:val="000000"/>
          <w:sz w:val="24"/>
          <w:szCs w:val="24"/>
        </w:rPr>
        <w:t>1-Z-1/1+Z-1)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12. What are the properties of bilinear transformation?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A504DD" w:rsidRPr="00E75BDE" w:rsidRDefault="00A504DD" w:rsidP="00A504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75BDE">
        <w:rPr>
          <w:rFonts w:asciiTheme="majorHAnsi" w:hAnsiTheme="majorHAnsi" w:cs="TimesNewRomanPSMT"/>
          <w:color w:val="000000"/>
          <w:sz w:val="24"/>
          <w:szCs w:val="24"/>
        </w:rPr>
        <w:t xml:space="preserve">The mapping for the bilinear transformation is a one-to-one mapping </w:t>
      </w:r>
      <w:proofErr w:type="spellStart"/>
      <w:r w:rsidRPr="00E75BDE">
        <w:rPr>
          <w:rFonts w:asciiTheme="majorHAnsi" w:hAnsiTheme="majorHAnsi" w:cs="TimesNewRomanPSMT"/>
          <w:color w:val="000000"/>
          <w:sz w:val="24"/>
          <w:szCs w:val="24"/>
        </w:rPr>
        <w:t>thatis</w:t>
      </w:r>
      <w:proofErr w:type="spellEnd"/>
      <w:r w:rsidRPr="00E75BDE">
        <w:rPr>
          <w:rFonts w:asciiTheme="majorHAnsi" w:hAnsiTheme="majorHAnsi" w:cs="TimesNewRomanPSMT"/>
          <w:color w:val="000000"/>
          <w:sz w:val="24"/>
          <w:szCs w:val="24"/>
        </w:rPr>
        <w:t xml:space="preserve"> for every point Z, there is exactly one corresponding point S, and vice-versa.</w:t>
      </w:r>
    </w:p>
    <w:p w:rsidR="00A504DD" w:rsidRPr="00E75BDE" w:rsidRDefault="00A504DD" w:rsidP="00A504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75BDE">
        <w:rPr>
          <w:rFonts w:asciiTheme="majorHAnsi" w:hAnsiTheme="majorHAnsi" w:cs="TimesNewRomanPSMT"/>
          <w:color w:val="000000"/>
          <w:sz w:val="24"/>
          <w:szCs w:val="24"/>
        </w:rPr>
        <w:lastRenderedPageBreak/>
        <w:t>The j Ω-axis maps on to the unit circle |z|=1</w:t>
      </w:r>
      <w:proofErr w:type="gramStart"/>
      <w:r w:rsidRPr="00E75BDE">
        <w:rPr>
          <w:rFonts w:asciiTheme="majorHAnsi" w:hAnsiTheme="majorHAnsi" w:cs="TimesNewRomanPSMT"/>
          <w:color w:val="000000"/>
          <w:sz w:val="24"/>
          <w:szCs w:val="24"/>
        </w:rPr>
        <w:t>,the</w:t>
      </w:r>
      <w:proofErr w:type="gramEnd"/>
      <w:r w:rsidRPr="00E75BDE">
        <w:rPr>
          <w:rFonts w:asciiTheme="majorHAnsi" w:hAnsiTheme="majorHAnsi" w:cs="TimesNewRomanPSMT"/>
          <w:color w:val="000000"/>
          <w:sz w:val="24"/>
          <w:szCs w:val="24"/>
        </w:rPr>
        <w:t xml:space="preserve"> left half of the s-</w:t>
      </w:r>
      <w:proofErr w:type="spellStart"/>
      <w:r w:rsidRPr="00E75BDE">
        <w:rPr>
          <w:rFonts w:asciiTheme="majorHAnsi" w:hAnsiTheme="majorHAnsi" w:cs="TimesNewRomanPSMT"/>
          <w:color w:val="000000"/>
          <w:sz w:val="24"/>
          <w:szCs w:val="24"/>
        </w:rPr>
        <w:t>planemaps</w:t>
      </w:r>
      <w:proofErr w:type="spellEnd"/>
      <w:r w:rsidRPr="00E75BDE">
        <w:rPr>
          <w:rFonts w:asciiTheme="majorHAnsi" w:hAnsiTheme="majorHAnsi" w:cs="TimesNewRomanPSMT"/>
          <w:color w:val="000000"/>
          <w:sz w:val="24"/>
          <w:szCs w:val="24"/>
        </w:rPr>
        <w:t xml:space="preserve"> to the interior of the unit circle |z|=1 and the half of the s-plane maps on to </w:t>
      </w:r>
      <w:proofErr w:type="spellStart"/>
      <w:r w:rsidRPr="00E75BDE">
        <w:rPr>
          <w:rFonts w:asciiTheme="majorHAnsi" w:hAnsiTheme="majorHAnsi" w:cs="TimesNewRomanPSMT"/>
          <w:color w:val="000000"/>
          <w:sz w:val="24"/>
          <w:szCs w:val="24"/>
        </w:rPr>
        <w:t>theexterior</w:t>
      </w:r>
      <w:proofErr w:type="spellEnd"/>
      <w:r w:rsidRPr="00E75BDE">
        <w:rPr>
          <w:rFonts w:asciiTheme="majorHAnsi" w:hAnsiTheme="majorHAnsi" w:cs="TimesNewRomanPSMT"/>
          <w:color w:val="000000"/>
          <w:sz w:val="24"/>
          <w:szCs w:val="24"/>
        </w:rPr>
        <w:t xml:space="preserve"> of the unit circle |z|=1.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13. What is Warping Effect? 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(Apr/May -2016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In Bilinear Transformation,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Ω = 2/T tan ω/2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For small values of ω,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Ω = 2/T ω/2 = ω/T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For low frequency, the relationship between Ω and ω are linear. Therefore digi</w:t>
      </w:r>
      <w:r>
        <w:rPr>
          <w:rFonts w:asciiTheme="majorHAnsi" w:hAnsiTheme="majorHAnsi" w:cs="TimesNewRomanPSMT"/>
          <w:color w:val="000000"/>
          <w:sz w:val="24"/>
          <w:szCs w:val="24"/>
        </w:rPr>
        <w:t>tal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filters have the same amplitude as the analog filter.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But for the high frequency, the relationship is not linear and the distortion is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reduced in the digital filter. This is known as warping effect.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14. Write a short note on pre-warping.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(Apr/May-2017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, Nov/Dec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))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effect of the non-linear compression at high frequencies can be compensated.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When the desired magnitude response is piece-wise constant over frequency, this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compression can be compensated by introducing a suitable pre-scaling, or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prewarping</w:t>
      </w:r>
      <w:proofErr w:type="spellEnd"/>
      <w:r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critical frequencies by using the formula.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Ω = 2/T tan ω/2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Ωp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= 2/T tan ω /2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Ωs = 2/T tan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ωs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/2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15. What are the advantages &amp; disadvantages of bilinear transformation</w:t>
      </w:r>
      <w:proofErr w:type="gramStart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?(</w:t>
      </w:r>
      <w:proofErr w:type="gramEnd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University)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Advantages:</w:t>
      </w:r>
    </w:p>
    <w:p w:rsidR="00A504DD" w:rsidRPr="00A24AB3" w:rsidRDefault="00A504DD" w:rsidP="00A504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A24AB3">
        <w:rPr>
          <w:rFonts w:asciiTheme="majorHAnsi" w:hAnsiTheme="majorHAnsi" w:cs="TimesNewRomanPSMT"/>
          <w:color w:val="000000"/>
          <w:sz w:val="24"/>
          <w:szCs w:val="24"/>
        </w:rPr>
        <w:t>The bilinear transformation provides one-to-one mapping.</w:t>
      </w:r>
    </w:p>
    <w:p w:rsidR="00A504DD" w:rsidRPr="00A24AB3" w:rsidRDefault="00A504DD" w:rsidP="00A504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A24AB3">
        <w:rPr>
          <w:rFonts w:asciiTheme="majorHAnsi" w:hAnsiTheme="majorHAnsi" w:cs="TimesNewRomanPSMT"/>
          <w:color w:val="000000"/>
          <w:sz w:val="24"/>
          <w:szCs w:val="24"/>
        </w:rPr>
        <w:t xml:space="preserve">Stable continuous systems can be mapped into realizable, stable </w:t>
      </w:r>
      <w:proofErr w:type="spellStart"/>
      <w:r w:rsidRPr="00A24AB3">
        <w:rPr>
          <w:rFonts w:asciiTheme="majorHAnsi" w:hAnsiTheme="majorHAnsi" w:cs="TimesNewRomanPSMT"/>
          <w:color w:val="000000"/>
          <w:sz w:val="24"/>
          <w:szCs w:val="24"/>
        </w:rPr>
        <w:t>digitalsystems</w:t>
      </w:r>
      <w:proofErr w:type="spellEnd"/>
      <w:r w:rsidRPr="00A24AB3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A504DD" w:rsidRPr="00A24AB3" w:rsidRDefault="00A504DD" w:rsidP="00A504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A24AB3">
        <w:rPr>
          <w:rFonts w:asciiTheme="majorHAnsi" w:hAnsiTheme="majorHAnsi" w:cs="TimesNewRomanPSMT"/>
          <w:color w:val="000000"/>
          <w:sz w:val="24"/>
          <w:szCs w:val="24"/>
        </w:rPr>
        <w:t>There is no aliasing.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Disadvantage:</w:t>
      </w:r>
    </w:p>
    <w:p w:rsidR="00A504DD" w:rsidRPr="0076379C" w:rsidRDefault="00A504DD" w:rsidP="00A504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76379C">
        <w:rPr>
          <w:rFonts w:asciiTheme="majorHAnsi" w:hAnsiTheme="majorHAnsi" w:cs="TimesNewRomanPSMT"/>
          <w:color w:val="000000"/>
          <w:sz w:val="24"/>
          <w:szCs w:val="24"/>
        </w:rPr>
        <w:t xml:space="preserve">The mapping is highly non-linear producing </w:t>
      </w:r>
      <w:proofErr w:type="spellStart"/>
      <w:r w:rsidRPr="0076379C">
        <w:rPr>
          <w:rFonts w:asciiTheme="majorHAnsi" w:hAnsiTheme="majorHAnsi" w:cs="TimesNewRomanPSMT"/>
          <w:color w:val="000000"/>
          <w:sz w:val="24"/>
          <w:szCs w:val="24"/>
        </w:rPr>
        <w:t>frequency</w:t>
      </w:r>
      <w:proofErr w:type="gramStart"/>
      <w:r w:rsidRPr="0076379C">
        <w:rPr>
          <w:rFonts w:asciiTheme="majorHAnsi" w:hAnsiTheme="majorHAnsi" w:cs="TimesNewRomanPSMT"/>
          <w:color w:val="000000"/>
          <w:sz w:val="24"/>
          <w:szCs w:val="24"/>
        </w:rPr>
        <w:t>,compression</w:t>
      </w:r>
      <w:proofErr w:type="spellEnd"/>
      <w:proofErr w:type="gramEnd"/>
      <w:r w:rsidRPr="0076379C">
        <w:rPr>
          <w:rFonts w:asciiTheme="majorHAnsi" w:hAnsiTheme="majorHAnsi" w:cs="TimesNewRomanPSMT"/>
          <w:color w:val="000000"/>
          <w:sz w:val="24"/>
          <w:szCs w:val="24"/>
        </w:rPr>
        <w:t xml:space="preserve"> at high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76379C">
        <w:rPr>
          <w:rFonts w:asciiTheme="majorHAnsi" w:hAnsiTheme="majorHAnsi" w:cs="TimesNewRomanPSMT"/>
          <w:color w:val="000000"/>
          <w:sz w:val="24"/>
          <w:szCs w:val="24"/>
        </w:rPr>
        <w:t>frequencies.</w:t>
      </w:r>
    </w:p>
    <w:p w:rsidR="00A504DD" w:rsidRPr="0076379C" w:rsidRDefault="00A504DD" w:rsidP="00A504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76379C">
        <w:rPr>
          <w:rFonts w:asciiTheme="majorHAnsi" w:hAnsiTheme="majorHAnsi" w:cs="TimesNewRomanPSMT"/>
          <w:color w:val="000000"/>
          <w:sz w:val="24"/>
          <w:szCs w:val="24"/>
        </w:rPr>
        <w:t>Neither the impulse response nor the phase response of the analog filter is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76379C">
        <w:rPr>
          <w:rFonts w:asciiTheme="majorHAnsi" w:hAnsiTheme="majorHAnsi" w:cs="TimesNewRomanPSMT"/>
          <w:color w:val="000000"/>
          <w:sz w:val="24"/>
          <w:szCs w:val="24"/>
        </w:rPr>
        <w:t>preserved in a digital filter obtained by bilinear transformation.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16. What is the advantage of cascade realization?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Quantization errors can be minimized if we realize an LTI system in cascade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form.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17. Define signal flow graph? (University)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A signal flow graph is a graphical representation of the relationships</w:t>
      </w:r>
      <w:r w:rsidR="00402BB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between the variables of a set of linear difference equations.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18. What is transposition theorem &amp; transposed structure?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transpose of a structure is defined by the following operations.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• Reverse the directions of all branches in the signal flow graph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• Interchange the input and outputs.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• Reverse the roles of all nodes in the flow graph.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lastRenderedPageBreak/>
        <w:t>• Summing points become branching points.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• Branching points become summing points.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Calibri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According to transposition theorem if we reverse the directions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ofall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branch transmittance and interchange the input and output in the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flowgraph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>, the system function remains unchanged.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19. Define IIR filter?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The filter designed by considering all the infinite samples of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impulseresponse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are called IIR filter.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20. Write down the steps for designing a Butterworth filter?</w:t>
      </w:r>
    </w:p>
    <w:p w:rsidR="00A504DD" w:rsidRPr="006E40CE" w:rsidRDefault="00A504DD" w:rsidP="00A504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6E40CE">
        <w:rPr>
          <w:rFonts w:asciiTheme="majorHAnsi" w:hAnsiTheme="majorHAnsi" w:cs="TimesNewRomanPSMT"/>
          <w:color w:val="000000"/>
          <w:sz w:val="24"/>
          <w:szCs w:val="24"/>
        </w:rPr>
        <w:t>From the given specifications find the order of the filter</w:t>
      </w:r>
    </w:p>
    <w:p w:rsidR="00A504DD" w:rsidRPr="006E40CE" w:rsidRDefault="00A504DD" w:rsidP="00A504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6E40CE">
        <w:rPr>
          <w:rFonts w:asciiTheme="majorHAnsi" w:hAnsiTheme="majorHAnsi" w:cs="TimesNewRomanPSMT"/>
          <w:color w:val="000000"/>
          <w:sz w:val="24"/>
          <w:szCs w:val="24"/>
        </w:rPr>
        <w:t>Find the transfer function from the value of N</w:t>
      </w:r>
    </w:p>
    <w:p w:rsidR="00A504DD" w:rsidRPr="006E40CE" w:rsidRDefault="00A504DD" w:rsidP="00A504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6E40CE">
        <w:rPr>
          <w:rFonts w:asciiTheme="majorHAnsi" w:hAnsiTheme="majorHAnsi" w:cs="TimesNewRomanPSMT"/>
          <w:color w:val="000000"/>
          <w:sz w:val="24"/>
          <w:szCs w:val="24"/>
        </w:rPr>
        <w:t>Find Frequency Transformation F</w:t>
      </w:r>
    </w:p>
    <w:p w:rsidR="00A504DD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21</w:t>
      </w:r>
      <w:proofErr w:type="gramStart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.Write</w:t>
      </w:r>
      <w:proofErr w:type="gramEnd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the expression for order of Butterworth filter? (University)</w:t>
      </w:r>
    </w:p>
    <w:p w:rsidR="00A504DD" w:rsidRPr="009B085A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Cs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NewRomanPS-BoldMT"/>
              <w:color w:val="000000"/>
              <w:sz w:val="24"/>
              <w:szCs w:val="24"/>
            </w:rPr>
            <m:t xml:space="preserve">N= </m:t>
          </m:r>
          <m:f>
            <m:fPr>
              <m:ctrlPr>
                <w:rPr>
                  <w:rFonts w:ascii="Cambria Math" w:hAnsi="Cambria Math" w:cs="TimesNewRomanPS-BoldMT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NewRomanPS-BoldMT"/>
                      <w:bCs/>
                      <w:i/>
                      <w:color w:val="000000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NewRomanPS-BoldMT"/>
                      <w:color w:val="000000"/>
                      <w:sz w:val="24"/>
                      <w:szCs w:val="24"/>
                    </w:rPr>
                    <m:t>log</m:t>
                  </m:r>
                </m:fName>
                <m:e>
                  <m:rad>
                    <m:radPr>
                      <m:degHide m:val="on"/>
                      <m:ctrlPr>
                        <w:rPr>
                          <w:rFonts w:ascii="Cambria Math" w:hAnsi="Cambria Math" w:cs="TimesNewRomanPS-BoldMT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hAnsi="Cambria Math" w:cs="TimesNewRomanPS-BoldMT"/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NewRomanPS-BoldMT"/>
                                  <w:bCs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λ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ϵ</m:t>
                              </m:r>
                            </m:den>
                          </m:f>
                        </m:e>
                      </m:d>
                    </m:e>
                  </m:rad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NewRomanPS-BoldMT"/>
                      <w:bCs/>
                      <w:i/>
                      <w:color w:val="000000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NewRomanPS-BoldMT"/>
                      <w:color w:val="000000"/>
                      <w:sz w:val="24"/>
                      <w:szCs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NewRomanPS-BoldMT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NewRomanPS-BoldMT"/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NewRomanPS-BoldMT"/>
                                  <w:bCs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s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NewRomanPS-BoldMT"/>
                                  <w:bCs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den>
          </m:f>
        </m:oMath>
      </m:oMathPara>
    </w:p>
    <w:p w:rsidR="00A504DD" w:rsidRPr="002F2AC5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22. Write the steps in designing </w:t>
      </w:r>
      <w:proofErr w:type="spellStart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chebyshev</w:t>
      </w:r>
      <w:proofErr w:type="spellEnd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filter?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1. Find the order of the filter.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2. Find the value of major and minor axis λ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3. Calculate the poles.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4. Find the denominator function using the above poles.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5. The numerator polynomial value depends on the value of n.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If n is odd: put s=0 in the denominator polynomial.</w:t>
      </w:r>
    </w:p>
    <w:p w:rsidR="00A504DD" w:rsidRPr="002F2AC5" w:rsidRDefault="00A504DD" w:rsidP="00A504DD">
      <w:pPr>
        <w:autoSpaceDE w:val="0"/>
        <w:autoSpaceDN w:val="0"/>
        <w:adjustRightInd w:val="0"/>
        <w:spacing w:after="0"/>
        <w:ind w:left="720"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If n is even put s=0 and divide it by (1+e2)1/2</w:t>
      </w:r>
    </w:p>
    <w:p w:rsidR="00A504DD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23. Write the expression for the order of </w:t>
      </w:r>
      <w:proofErr w:type="spellStart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chebyshev</w:t>
      </w:r>
      <w:proofErr w:type="spellEnd"/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filter?</w:t>
      </w:r>
    </w:p>
    <w:p w:rsidR="00A504DD" w:rsidRPr="009B085A" w:rsidRDefault="00A504DD" w:rsidP="00A504D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Cs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NewRomanPS-BoldMT"/>
              <w:color w:val="000000"/>
              <w:sz w:val="24"/>
              <w:szCs w:val="24"/>
            </w:rPr>
            <m:t xml:space="preserve">N= </m:t>
          </m:r>
          <m:f>
            <m:fPr>
              <m:ctrlPr>
                <w:rPr>
                  <w:rFonts w:ascii="Cambria Math" w:hAnsi="Cambria Math" w:cs="TimesNewRomanPS-BoldMT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NewRomanPS-BoldMT"/>
                      <w:bCs/>
                      <w:i/>
                      <w:color w:val="000000"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NewRomanPS-BoldMT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NewRomanPS-BoldMT"/>
                          <w:color w:val="000000"/>
                          <w:sz w:val="24"/>
                          <w:szCs w:val="24"/>
                        </w:rPr>
                        <m:t>cosh</m:t>
                      </m:r>
                    </m:e>
                    <m:sup>
                      <m:r>
                        <w:rPr>
                          <w:rFonts w:ascii="Cambria Math" w:hAnsi="Cambria Math" w:cs="TimesNewRomanPS-BoldMT"/>
                          <w:color w:val="000000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hAnsi="Cambria Math" w:cs="TimesNewRomanPS-BoldMT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NewRomanPS-BoldMT"/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NewRomanPS-BoldMT"/>
                              <w:color w:val="000000"/>
                              <w:sz w:val="24"/>
                              <w:szCs w:val="24"/>
                            </w:rPr>
                            <m:t>λ</m:t>
                          </m:r>
                        </m:num>
                        <m:den>
                          <m:r>
                            <w:rPr>
                              <w:rFonts w:ascii="Cambria Math" w:hAnsi="Cambria Math" w:cs="TimesNewRomanPS-BoldMT"/>
                              <w:color w:val="000000"/>
                              <w:sz w:val="24"/>
                              <w:szCs w:val="24"/>
                            </w:rPr>
                            <m:t>ϵ</m:t>
                          </m:r>
                        </m:den>
                      </m:f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NewRomanPS-BoldMT"/>
                      <w:bCs/>
                      <w:i/>
                      <w:color w:val="000000"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NewRomanPS-BoldMT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NewRomanPS-BoldMT"/>
                          <w:color w:val="000000"/>
                          <w:sz w:val="24"/>
                          <w:szCs w:val="24"/>
                        </w:rPr>
                        <m:t>cosh</m:t>
                      </m:r>
                    </m:e>
                    <m:sup>
                      <m:r>
                        <w:rPr>
                          <w:rFonts w:ascii="Cambria Math" w:hAnsi="Cambria Math" w:cs="TimesNewRomanPS-BoldMT"/>
                          <w:color w:val="000000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hAnsi="Cambria Math" w:cs="TimesNewRomanPS-BoldMT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NewRomanPS-BoldMT"/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NewRomanPS-BoldMT"/>
                                  <w:bCs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s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NewRomanPS-BoldMT"/>
                                  <w:bCs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MT"/>
                                  <w:color w:val="000000"/>
                                  <w:sz w:val="24"/>
                                  <w:szCs w:val="24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den>
          </m:f>
        </m:oMath>
      </m:oMathPara>
    </w:p>
    <w:p w:rsidR="00A504DD" w:rsidRPr="00F55D14" w:rsidRDefault="00A504DD" w:rsidP="00A504DD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:rsidR="00616C73" w:rsidRDefault="005575FA" w:rsidP="00616C7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UNIT IV</w:t>
      </w:r>
    </w:p>
    <w:p w:rsidR="002F2AC5" w:rsidRPr="002F2AC5" w:rsidRDefault="002F2AC5" w:rsidP="00616C7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FINITE WORD LENGTH EFFECTS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1. What are the different types of arithmetic in digital systems?</w:t>
      </w:r>
    </w:p>
    <w:p w:rsidR="002F2AC5" w:rsidRPr="002F2AC5" w:rsidRDefault="002F2AC5" w:rsidP="0009019E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There are three types of arithmetic used in digital systems. They are</w:t>
      </w:r>
      <w:r w:rsidR="00603FEF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fixed point arithmetic, floating point, block floating point arithmetic.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2. What is meant by fixed point number? (University)</w:t>
      </w:r>
    </w:p>
    <w:p w:rsidR="002F2AC5" w:rsidRPr="002F2AC5" w:rsidRDefault="002F2AC5" w:rsidP="0009019E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In fixed point number the position of a binary point is fixed. The bit to the</w:t>
      </w:r>
      <w:r w:rsidR="00603FEF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right represent the fractional part and those to the left is integer part.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3. What are the different types of fixed point arithmetic?</w:t>
      </w:r>
      <w:r w:rsidR="00722630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722630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722630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="00722630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 w:rsidR="00722630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="00722630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2F2AC5" w:rsidRPr="002F2AC5" w:rsidRDefault="002F2AC5" w:rsidP="007634A1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Depending on the negative numbers are represented there are three forms of</w:t>
      </w:r>
      <w:r w:rsidR="00603FEF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fixed point arithmetic. They are sign magnitude,</w:t>
      </w:r>
      <w:r w:rsidR="009D3539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1’s complement,</w:t>
      </w:r>
      <w:r w:rsidR="00E433E7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2’s complement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4. What is meant by sign magnitude representation?</w:t>
      </w:r>
    </w:p>
    <w:p w:rsidR="002F2AC5" w:rsidRPr="002F2AC5" w:rsidRDefault="002F2AC5" w:rsidP="008C4815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For sign magnitude representation the leading binary digit is used to represent</w:t>
      </w:r>
      <w:r w:rsidR="00603FEF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sign. If it is equal to 1 the number is negative, otherwise it is positive.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5. What is meant by 1’s complement form?</w:t>
      </w:r>
    </w:p>
    <w:p w:rsidR="002F2AC5" w:rsidRPr="002F2AC5" w:rsidRDefault="002F2AC5" w:rsidP="008C4815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In 1,s complement form the positive number is represented as in the sign</w:t>
      </w:r>
      <w:r w:rsidR="00603FEF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magnitude form.</w:t>
      </w:r>
      <w:r w:rsidR="005A70A8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To obtain the negative of the positive number, complement all the bit</w:t>
      </w:r>
      <w:r w:rsidR="008C4815">
        <w:rPr>
          <w:rFonts w:asciiTheme="majorHAnsi" w:hAnsiTheme="majorHAnsi" w:cs="TimesNewRomanPSMT"/>
          <w:color w:val="000000"/>
          <w:sz w:val="24"/>
          <w:szCs w:val="24"/>
        </w:rPr>
        <w:t xml:space="preserve">s of the positive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number.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6. What is meant by 2’s complement form?</w:t>
      </w:r>
    </w:p>
    <w:p w:rsidR="002F2AC5" w:rsidRPr="002F2AC5" w:rsidRDefault="002F2AC5" w:rsidP="00CF4AD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In 2’s complement form the positive number is represented as in the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signmagnitude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form. To obtain the negative of the positive number, complement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allthe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bits of the positive number and add 1 to the LSB.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7. What is meant by floating point representation? (University)</w:t>
      </w:r>
    </w:p>
    <w:p w:rsidR="002F2AC5" w:rsidRPr="002F2AC5" w:rsidRDefault="002F2AC5" w:rsidP="004D7EBA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In floating point form the positive number is represented as F =2CM, where is</w:t>
      </w:r>
      <w:r w:rsidR="005A70A8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mantissa, is a fraction such that1/2&lt;M&lt;1and C the exponent can be either positive or</w:t>
      </w:r>
      <w:r w:rsidR="005A70A8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negative.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8. What are the advantages of floating point representation?</w:t>
      </w:r>
    </w:p>
    <w:p w:rsidR="002F2AC5" w:rsidRPr="00386793" w:rsidRDefault="002F2AC5" w:rsidP="003867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86793">
        <w:rPr>
          <w:rFonts w:asciiTheme="majorHAnsi" w:hAnsiTheme="majorHAnsi" w:cs="TimesNewRomanPSMT"/>
          <w:color w:val="000000"/>
          <w:sz w:val="24"/>
          <w:szCs w:val="24"/>
        </w:rPr>
        <w:t>Large dynamic range</w:t>
      </w:r>
    </w:p>
    <w:p w:rsidR="002F2AC5" w:rsidRPr="00386793" w:rsidRDefault="002F2AC5" w:rsidP="003867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86793">
        <w:rPr>
          <w:rFonts w:asciiTheme="majorHAnsi" w:hAnsiTheme="majorHAnsi" w:cs="TimesNewRomanPSMT"/>
          <w:color w:val="000000"/>
          <w:sz w:val="24"/>
          <w:szCs w:val="24"/>
        </w:rPr>
        <w:t>Overflow is unlikely.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9. What are the quantization errors due to finite word leng</w:t>
      </w:r>
      <w:r w:rsidR="00F52B5F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th registers</w:t>
      </w:r>
      <w:r w:rsidR="00603FEF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="00F52B5F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in digital filters? </w:t>
      </w:r>
      <w:r w:rsidR="00F52B5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 w:rsidR="00F52B5F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="00F52B5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 w:rsidR="00F52B5F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="00F52B5F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2F2AC5" w:rsidRPr="00EE65A4" w:rsidRDefault="002F2AC5" w:rsidP="00EE65A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E65A4">
        <w:rPr>
          <w:rFonts w:asciiTheme="majorHAnsi" w:hAnsiTheme="majorHAnsi" w:cs="TimesNewRomanPSMT"/>
          <w:color w:val="000000"/>
          <w:sz w:val="24"/>
          <w:szCs w:val="24"/>
        </w:rPr>
        <w:t>Input quantization errors</w:t>
      </w:r>
    </w:p>
    <w:p w:rsidR="002F2AC5" w:rsidRPr="00EE65A4" w:rsidRDefault="002F2AC5" w:rsidP="00EE65A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E65A4">
        <w:rPr>
          <w:rFonts w:asciiTheme="majorHAnsi" w:hAnsiTheme="majorHAnsi" w:cs="TimesNewRomanPSMT"/>
          <w:color w:val="000000"/>
          <w:sz w:val="24"/>
          <w:szCs w:val="24"/>
        </w:rPr>
        <w:t>Coefficient quantization errors</w:t>
      </w:r>
    </w:p>
    <w:p w:rsidR="002F2AC5" w:rsidRPr="00EE65A4" w:rsidRDefault="002F2AC5" w:rsidP="00EE65A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EE65A4">
        <w:rPr>
          <w:rFonts w:asciiTheme="majorHAnsi" w:hAnsiTheme="majorHAnsi" w:cs="TimesNewRomanPSMT"/>
          <w:color w:val="000000"/>
          <w:sz w:val="24"/>
          <w:szCs w:val="24"/>
        </w:rPr>
        <w:t>Product quantization errors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10. What is input quantization error?</w:t>
      </w:r>
    </w:p>
    <w:p w:rsidR="002F2AC5" w:rsidRPr="002F2AC5" w:rsidRDefault="002F2AC5" w:rsidP="00285271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filter coefficients are computed to infinite precision in theory. But in digital</w:t>
      </w:r>
      <w:r w:rsidR="005A70A8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computation the filter coefficients are represented in binary an</w:t>
      </w:r>
      <w:r w:rsidR="00453BF2">
        <w:rPr>
          <w:rFonts w:asciiTheme="majorHAnsi" w:hAnsiTheme="majorHAnsi" w:cs="TimesNewRomanPSMT"/>
          <w:color w:val="000000"/>
          <w:sz w:val="24"/>
          <w:szCs w:val="24"/>
        </w:rPr>
        <w:t xml:space="preserve">d are stored in registers. If a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b bit register is used the filter coefficients must be rounde</w:t>
      </w:r>
      <w:r w:rsidR="00285271">
        <w:rPr>
          <w:rFonts w:asciiTheme="majorHAnsi" w:hAnsiTheme="majorHAnsi" w:cs="TimesNewRomanPSMT"/>
          <w:color w:val="000000"/>
          <w:sz w:val="24"/>
          <w:szCs w:val="24"/>
        </w:rPr>
        <w:t xml:space="preserve">d or truncated to b bits, which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produces an error.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11. What is product quantization error?</w:t>
      </w:r>
    </w:p>
    <w:p w:rsidR="002F2AC5" w:rsidRPr="002F2AC5" w:rsidRDefault="002F2AC5" w:rsidP="00822A90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 product quantization errors arise at the output of the multiplier. Multiplication</w:t>
      </w:r>
      <w:r w:rsidR="005A70A8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of a b bit data with a b bit coefficient results a product having 2b bits. Since a b bit register</w:t>
      </w:r>
      <w:r w:rsidR="005A70A8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is used the multiplier output will be rounded or truncated to b a bit which produces the error.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12. What are the different quantization methods? (University)</w:t>
      </w:r>
    </w:p>
    <w:p w:rsidR="002F2AC5" w:rsidRPr="003320A1" w:rsidRDefault="002F2AC5" w:rsidP="003320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320A1">
        <w:rPr>
          <w:rFonts w:asciiTheme="majorHAnsi" w:hAnsiTheme="majorHAnsi" w:cs="TimesNewRomanPSMT"/>
          <w:color w:val="000000"/>
          <w:sz w:val="24"/>
          <w:szCs w:val="24"/>
        </w:rPr>
        <w:t>Truncation</w:t>
      </w:r>
    </w:p>
    <w:p w:rsidR="002F2AC5" w:rsidRPr="003320A1" w:rsidRDefault="002F2AC5" w:rsidP="003320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320A1">
        <w:rPr>
          <w:rFonts w:asciiTheme="majorHAnsi" w:hAnsiTheme="majorHAnsi" w:cs="TimesNewRomanPSMT"/>
          <w:color w:val="000000"/>
          <w:sz w:val="24"/>
          <w:szCs w:val="24"/>
        </w:rPr>
        <w:t>Rounding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13. What is truncation? (University)</w:t>
      </w:r>
    </w:p>
    <w:p w:rsidR="002F2AC5" w:rsidRPr="002F2AC5" w:rsidRDefault="002F2AC5" w:rsidP="007D6D4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Truncation is a process of discarding all bits less significant than LSB that is retained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14. What is rounding? (University)</w:t>
      </w:r>
    </w:p>
    <w:p w:rsidR="002F2AC5" w:rsidRPr="002F2AC5" w:rsidRDefault="002F2AC5" w:rsidP="007D6D4D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Rounding a number to b bits is accomplished by choosing a rounded result as the</w:t>
      </w:r>
      <w:r w:rsidR="00603FEF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b bit number</w:t>
      </w:r>
      <w:r w:rsidR="005A70A8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closest number being unrounded.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15. What are the two types of limit cycle behavior of DSP?</w:t>
      </w:r>
    </w:p>
    <w:p w:rsidR="002F2AC5" w:rsidRPr="00CC4707" w:rsidRDefault="002F2AC5" w:rsidP="00CC470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CC4707">
        <w:rPr>
          <w:rFonts w:asciiTheme="majorHAnsi" w:hAnsiTheme="majorHAnsi" w:cs="TimesNewRomanPSMT"/>
          <w:color w:val="000000"/>
          <w:sz w:val="24"/>
          <w:szCs w:val="24"/>
        </w:rPr>
        <w:t>Zero limit cycle behavior</w:t>
      </w:r>
    </w:p>
    <w:p w:rsidR="002F2AC5" w:rsidRPr="00CC4707" w:rsidRDefault="002F2AC5" w:rsidP="00CC470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CC4707">
        <w:rPr>
          <w:rFonts w:asciiTheme="majorHAnsi" w:hAnsiTheme="majorHAnsi" w:cs="TimesNewRomanPSMT"/>
          <w:color w:val="000000"/>
          <w:sz w:val="24"/>
          <w:szCs w:val="24"/>
        </w:rPr>
        <w:t>Over flow limit cycle behavior</w:t>
      </w:r>
    </w:p>
    <w:p w:rsidR="002F2AC5" w:rsidRPr="002F2AC5" w:rsidRDefault="002F2AC5" w:rsidP="002F2AC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16. What are the methods to prevent overflow?</w:t>
      </w:r>
      <w:r w:rsidR="00CB343B" w:rsidRPr="00CB343B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 xml:space="preserve"> </w:t>
      </w:r>
      <w:r w:rsidR="00CB343B"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(Apr/May-2017)</w:t>
      </w:r>
    </w:p>
    <w:p w:rsidR="002F2AC5" w:rsidRPr="009B1EE9" w:rsidRDefault="002F2AC5" w:rsidP="009B1EE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9B1EE9">
        <w:rPr>
          <w:rFonts w:asciiTheme="majorHAnsi" w:hAnsiTheme="majorHAnsi" w:cs="TimesNewRomanPSMT"/>
          <w:color w:val="000000"/>
          <w:sz w:val="24"/>
          <w:szCs w:val="24"/>
        </w:rPr>
        <w:t>Saturation arithmetic and</w:t>
      </w:r>
    </w:p>
    <w:p w:rsidR="002F2AC5" w:rsidRPr="009B1EE9" w:rsidRDefault="002F2AC5" w:rsidP="009B1EE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9B1EE9">
        <w:rPr>
          <w:rFonts w:asciiTheme="majorHAnsi" w:hAnsiTheme="majorHAnsi" w:cs="TimesNewRomanPSMT"/>
          <w:color w:val="000000"/>
          <w:sz w:val="24"/>
          <w:szCs w:val="24"/>
        </w:rPr>
        <w:t>Scaling</w:t>
      </w:r>
    </w:p>
    <w:p w:rsidR="002C76FE" w:rsidRDefault="002C76FE" w:rsidP="003B2DD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:rsidR="003B2DD6" w:rsidRDefault="003B2DD6" w:rsidP="003B2DD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UNIT V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B8403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DIGITAL SIGNAL PROCESSORS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1. State some applications of DSP?</w:t>
      </w:r>
    </w:p>
    <w:p w:rsidR="003B2DD6" w:rsidRPr="00BD3627" w:rsidRDefault="003B2DD6" w:rsidP="003B2DD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BD3627">
        <w:rPr>
          <w:rFonts w:asciiTheme="majorHAnsi" w:hAnsiTheme="majorHAnsi" w:cs="TimesNewRomanPSMT"/>
          <w:color w:val="000000"/>
          <w:sz w:val="24"/>
          <w:szCs w:val="24"/>
        </w:rPr>
        <w:t>Speech processing</w:t>
      </w:r>
    </w:p>
    <w:p w:rsidR="003B2DD6" w:rsidRPr="00BD3627" w:rsidRDefault="003B2DD6" w:rsidP="003B2DD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BD3627">
        <w:rPr>
          <w:rFonts w:asciiTheme="majorHAnsi" w:hAnsiTheme="majorHAnsi" w:cs="TimesNewRomanPSMT"/>
          <w:color w:val="000000"/>
          <w:sz w:val="24"/>
          <w:szCs w:val="24"/>
        </w:rPr>
        <w:t>Image processing</w:t>
      </w:r>
    </w:p>
    <w:p w:rsidR="003B2DD6" w:rsidRPr="00BD3627" w:rsidRDefault="003B2DD6" w:rsidP="003B2DD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BD3627">
        <w:rPr>
          <w:rFonts w:asciiTheme="majorHAnsi" w:hAnsiTheme="majorHAnsi" w:cs="TimesNewRomanPSMT"/>
          <w:color w:val="000000"/>
          <w:sz w:val="24"/>
          <w:szCs w:val="24"/>
        </w:rPr>
        <w:t>Radar signal processing.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2. Define sampling rate conversion.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5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Sampling rate conversion is the process of converting the sequence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x(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n)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whichis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got from sampling the continuous time signal x(t) with a period T, to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anothersequence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y(k) obtained from sampling x(t) with another period T’.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3. State the methods to convert the sampling rate.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There are two methods:</w:t>
      </w:r>
    </w:p>
    <w:p w:rsidR="003B2DD6" w:rsidRPr="00F52677" w:rsidRDefault="003B2DD6" w:rsidP="003B2DD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2677">
        <w:rPr>
          <w:rFonts w:asciiTheme="majorHAnsi" w:hAnsiTheme="majorHAnsi" w:cs="TimesNewRomanPSMT"/>
          <w:color w:val="000000"/>
          <w:sz w:val="24"/>
          <w:szCs w:val="24"/>
        </w:rPr>
        <w:t>Resampling after reconstruction</w:t>
      </w:r>
    </w:p>
    <w:p w:rsidR="003B2DD6" w:rsidRPr="00F52677" w:rsidRDefault="003B2DD6" w:rsidP="003B2DD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F52677">
        <w:rPr>
          <w:rFonts w:asciiTheme="majorHAnsi" w:hAnsiTheme="majorHAnsi" w:cs="TimesNewRomanPSMT"/>
          <w:color w:val="000000"/>
          <w:sz w:val="24"/>
          <w:szCs w:val="24"/>
        </w:rPr>
        <w:t>Conversion in digital domain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4. What is multirate signal processing?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Multirate signal processing is the technique of processing the signal with multiple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sampling rates.</w:t>
      </w:r>
    </w:p>
    <w:p w:rsidR="003B2DD6" w:rsidRPr="008E7EB3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b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b/>
          <w:color w:val="000000"/>
          <w:sz w:val="24"/>
          <w:szCs w:val="24"/>
        </w:rPr>
        <w:t>Advantages:</w:t>
      </w:r>
    </w:p>
    <w:p w:rsidR="003B2DD6" w:rsidRPr="008E7EB3" w:rsidRDefault="003B2DD6" w:rsidP="003B2DD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Computational complexity is less</w:t>
      </w:r>
    </w:p>
    <w:p w:rsidR="003B2DD6" w:rsidRPr="008E7EB3" w:rsidRDefault="003B2DD6" w:rsidP="003B2DD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Finite arithmetic effects are less</w:t>
      </w:r>
    </w:p>
    <w:p w:rsidR="003B2DD6" w:rsidRPr="008E7EB3" w:rsidRDefault="003B2DD6" w:rsidP="003B2DD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Filter order required are low</w:t>
      </w:r>
    </w:p>
    <w:p w:rsidR="003B2DD6" w:rsidRPr="008E7EB3" w:rsidRDefault="003B2DD6" w:rsidP="003B2DD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Sensitivity to filter coefficient lengths is less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5. State the applications of multirate signal processing.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(Apr/May-2017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, Nov/Dec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5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Sub-band coding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Voice privacy using analog phone lines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Signal compression by sub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8E7EB3">
        <w:rPr>
          <w:rFonts w:asciiTheme="majorHAnsi" w:hAnsiTheme="majorHAnsi" w:cs="TimesNewRomanPSMT"/>
          <w:color w:val="000000"/>
          <w:sz w:val="24"/>
          <w:szCs w:val="24"/>
        </w:rPr>
        <w:t>sampling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A/D and D/A convertors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The above applications come under the areas given below: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Communication Systems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Speech and audio processing systems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Antenna systems</w:t>
      </w:r>
    </w:p>
    <w:p w:rsidR="003B2DD6" w:rsidRPr="008E7EB3" w:rsidRDefault="003B2DD6" w:rsidP="003B2DD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8E7EB3">
        <w:rPr>
          <w:rFonts w:asciiTheme="majorHAnsi" w:hAnsiTheme="majorHAnsi" w:cs="TimesNewRomanPSMT"/>
          <w:color w:val="000000"/>
          <w:sz w:val="24"/>
          <w:szCs w:val="24"/>
        </w:rPr>
        <w:t>Radar Systems</w:t>
      </w:r>
    </w:p>
    <w:p w:rsidR="002C76FE" w:rsidRDefault="002C76FE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6. What is decimation?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Decimation is the process of reducing the sampling rate of the signal. It is otherwise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called down- sampling or sampling rate compression.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7. What is interpolation?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Interpolation is the process of increasing the sampling rate of the signal. It is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otherwise called down-sampling or sampling rate expansion.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8. Give short note on sub-band coding?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Signals which occupy contiguous frequency bands analysis filter bank. These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signals are down-sampled, yielding sub- band signals, which are then compressed using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encoders. The compressed signals are multiplexed and transmitted. On the receiving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side, reverse operations are carried out. This process yields better compression ratio,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because each sub-band signal can be represented using a different number of bits.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9. Give brief not on Speech Processing.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Speech processing includes processing like encoding, synthesis and recognition.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Encoding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is performed to remove the redundant signal in a speech signal.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Compression/coding 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is</w:t>
      </w:r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performed in transmitter side and thus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synthesis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is required in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receiver side.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Recognition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is used to recognize both the speech and the speaker.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10. What are the different techniques of voice compression and coding?</w:t>
      </w:r>
    </w:p>
    <w:p w:rsidR="003B2DD6" w:rsidRPr="002C3E4B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C3E4B">
        <w:rPr>
          <w:rFonts w:asciiTheme="majorHAnsi" w:hAnsiTheme="majorHAnsi" w:cs="TimesNewRomanPSMT"/>
          <w:color w:val="000000"/>
          <w:sz w:val="24"/>
          <w:szCs w:val="24"/>
        </w:rPr>
        <w:t>Waveform coding</w:t>
      </w:r>
    </w:p>
    <w:p w:rsidR="003B2DD6" w:rsidRPr="002C3E4B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C3E4B">
        <w:rPr>
          <w:rFonts w:asciiTheme="majorHAnsi" w:hAnsiTheme="majorHAnsi" w:cs="TimesNewRomanPSMT"/>
          <w:color w:val="000000"/>
          <w:sz w:val="24"/>
          <w:szCs w:val="24"/>
        </w:rPr>
        <w:t>Transform Coding</w:t>
      </w:r>
    </w:p>
    <w:p w:rsidR="003B2DD6" w:rsidRPr="002C3E4B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C3E4B">
        <w:rPr>
          <w:rFonts w:asciiTheme="majorHAnsi" w:hAnsiTheme="majorHAnsi" w:cs="TimesNewRomanPSMT"/>
          <w:color w:val="000000"/>
          <w:sz w:val="24"/>
          <w:szCs w:val="24"/>
        </w:rPr>
        <w:t>Frequency band encoding</w:t>
      </w:r>
    </w:p>
    <w:p w:rsidR="003B2DD6" w:rsidRPr="002C3E4B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C3E4B">
        <w:rPr>
          <w:rFonts w:asciiTheme="majorHAnsi" w:hAnsiTheme="majorHAnsi" w:cs="TimesNewRomanPSMT"/>
          <w:color w:val="000000"/>
          <w:sz w:val="24"/>
          <w:szCs w:val="24"/>
        </w:rPr>
        <w:t>Parametric methods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11. Give short notes on image enhancement.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Image enhancement focuses mainly on the features of an image.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Thevarious</w:t>
      </w:r>
      <w:proofErr w:type="spell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feature enhancements are sharpening the image, edge enhancement, </w:t>
      </w:r>
      <w:proofErr w:type="spell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filtering</w:t>
      </w:r>
      <w:proofErr w:type="gramStart"/>
      <w:r w:rsidRPr="002F2AC5">
        <w:rPr>
          <w:rFonts w:asciiTheme="majorHAnsi" w:hAnsiTheme="majorHAnsi" w:cs="TimesNewRomanPSMT"/>
          <w:color w:val="000000"/>
          <w:sz w:val="24"/>
          <w:szCs w:val="24"/>
        </w:rPr>
        <w:t>,contrast</w:t>
      </w:r>
      <w:proofErr w:type="spellEnd"/>
      <w:proofErr w:type="gramEnd"/>
      <w:r w:rsidRPr="002F2AC5">
        <w:rPr>
          <w:rFonts w:asciiTheme="majorHAnsi" w:hAnsiTheme="majorHAnsi" w:cs="TimesNewRomanPSMT"/>
          <w:color w:val="000000"/>
          <w:sz w:val="24"/>
          <w:szCs w:val="24"/>
        </w:rPr>
        <w:t xml:space="preserve"> enhancement, etc.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12. Give short notes on adaptive filters.</w:t>
      </w:r>
      <w:r w:rsidRPr="009F5E5E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 xml:space="preserve"> 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(Apr/May-2017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, Nov/Dec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6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)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2F2AC5">
        <w:rPr>
          <w:rFonts w:asciiTheme="majorHAnsi" w:hAnsiTheme="majorHAnsi" w:cs="TimesNewRomanPSMT"/>
          <w:color w:val="000000"/>
          <w:sz w:val="24"/>
          <w:szCs w:val="24"/>
        </w:rPr>
        <w:t>Adaptive filters are linear filters used in various areas where the statistical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knowledge of the signals to be filtered/analyzed are not kn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own a priori or the signals may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be slowly time variant. Both IIR and FIR filters can be used in adaptive filtering, but FIR</w:t>
      </w:r>
      <w:r w:rsidR="002C76F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2F2AC5">
        <w:rPr>
          <w:rFonts w:asciiTheme="majorHAnsi" w:hAnsiTheme="majorHAnsi" w:cs="TimesNewRomanPSMT"/>
          <w:color w:val="000000"/>
          <w:sz w:val="24"/>
          <w:szCs w:val="24"/>
        </w:rPr>
        <w:t>filters are mostly used due to its simplicity and adjustable zeros.</w:t>
      </w:r>
    </w:p>
    <w:p w:rsidR="003B2DD6" w:rsidRPr="002F2AC5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2F2AC5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13. State the applications of adaptive filtering.</w:t>
      </w:r>
    </w:p>
    <w:p w:rsidR="003B2DD6" w:rsidRPr="00382C65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82C65">
        <w:rPr>
          <w:rFonts w:asciiTheme="majorHAnsi" w:hAnsiTheme="majorHAnsi" w:cs="TimesNewRomanPSMT"/>
          <w:color w:val="000000"/>
          <w:sz w:val="24"/>
          <w:szCs w:val="24"/>
        </w:rPr>
        <w:t>Adaptive noise cancelling</w:t>
      </w:r>
    </w:p>
    <w:p w:rsidR="003B2DD6" w:rsidRPr="00382C65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82C65">
        <w:rPr>
          <w:rFonts w:asciiTheme="majorHAnsi" w:hAnsiTheme="majorHAnsi" w:cs="TimesNewRomanPSMT"/>
          <w:color w:val="000000"/>
          <w:sz w:val="24"/>
          <w:szCs w:val="24"/>
        </w:rPr>
        <w:t>Line Enhancing</w:t>
      </w:r>
    </w:p>
    <w:p w:rsidR="003B2DD6" w:rsidRPr="00382C65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82C65">
        <w:rPr>
          <w:rFonts w:asciiTheme="majorHAnsi" w:hAnsiTheme="majorHAnsi" w:cs="TimesNewRomanPSMT"/>
          <w:color w:val="000000"/>
          <w:sz w:val="24"/>
          <w:szCs w:val="24"/>
        </w:rPr>
        <w:t>Frequency Tracking</w:t>
      </w:r>
    </w:p>
    <w:p w:rsidR="003B2DD6" w:rsidRPr="00382C65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82C65">
        <w:rPr>
          <w:rFonts w:asciiTheme="majorHAnsi" w:hAnsiTheme="majorHAnsi" w:cs="TimesNewRomanPSMT"/>
          <w:color w:val="000000"/>
          <w:sz w:val="24"/>
          <w:szCs w:val="24"/>
        </w:rPr>
        <w:t>Channel Equalization</w:t>
      </w:r>
    </w:p>
    <w:p w:rsidR="003B2DD6" w:rsidRDefault="003B2DD6" w:rsidP="003B2D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82C65">
        <w:rPr>
          <w:rFonts w:asciiTheme="majorHAnsi" w:hAnsiTheme="majorHAnsi" w:cs="TimesNewRomanPSMT"/>
          <w:color w:val="000000"/>
          <w:sz w:val="24"/>
          <w:szCs w:val="24"/>
        </w:rPr>
        <w:t>Echo cancellation</w:t>
      </w:r>
    </w:p>
    <w:p w:rsidR="002C76FE" w:rsidRDefault="002C76FE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-Bold"/>
          <w:b/>
          <w:bCs/>
          <w:color w:val="000000"/>
          <w:sz w:val="24"/>
          <w:szCs w:val="24"/>
        </w:rPr>
      </w:pPr>
    </w:p>
    <w:p w:rsidR="002C76FE" w:rsidRDefault="002C76FE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-Bold"/>
          <w:b/>
          <w:bCs/>
          <w:color w:val="000000"/>
          <w:sz w:val="24"/>
          <w:szCs w:val="24"/>
        </w:rPr>
      </w:pPr>
    </w:p>
    <w:p w:rsidR="002C76FE" w:rsidRDefault="002C76FE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-Bold"/>
          <w:b/>
          <w:bCs/>
          <w:color w:val="000000"/>
          <w:sz w:val="24"/>
          <w:szCs w:val="24"/>
        </w:rPr>
      </w:pPr>
    </w:p>
    <w:p w:rsidR="003B2DD6" w:rsidRPr="00D159E9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-Bold"/>
          <w:b/>
          <w:bCs/>
          <w:color w:val="000000"/>
          <w:sz w:val="24"/>
          <w:szCs w:val="24"/>
        </w:rPr>
      </w:pPr>
      <w:r>
        <w:rPr>
          <w:rFonts w:asciiTheme="majorHAnsi" w:hAnsiTheme="majorHAnsi" w:cs="Times-Bold"/>
          <w:b/>
          <w:bCs/>
          <w:color w:val="000000"/>
          <w:sz w:val="24"/>
          <w:szCs w:val="24"/>
        </w:rPr>
        <w:lastRenderedPageBreak/>
        <w:t>14</w:t>
      </w:r>
      <w:r w:rsidRPr="00D159E9">
        <w:rPr>
          <w:rFonts w:asciiTheme="majorHAnsi" w:hAnsiTheme="majorHAnsi" w:cs="Times-Bold"/>
          <w:b/>
          <w:bCs/>
          <w:color w:val="000000"/>
          <w:sz w:val="24"/>
          <w:szCs w:val="24"/>
        </w:rPr>
        <w:t xml:space="preserve">. State sampling theorem. 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(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Nov/Dec</w:t>
      </w:r>
      <w:r w:rsidRPr="00754B03"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>-201</w:t>
      </w:r>
      <w:r>
        <w:rPr>
          <w:rFonts w:asciiTheme="majorHAnsi" w:hAnsiTheme="majorHAnsi" w:cs="TimesNewRomanPS-BoldMT"/>
          <w:b/>
          <w:bCs/>
          <w:i/>
          <w:color w:val="000000"/>
          <w:sz w:val="24"/>
          <w:szCs w:val="24"/>
        </w:rPr>
        <w:t xml:space="preserve">5, </w:t>
      </w:r>
      <w:r w:rsidRPr="000E4885">
        <w:rPr>
          <w:rFonts w:asciiTheme="majorHAnsi" w:hAnsiTheme="majorHAnsi" w:cs="LucidaBright-Demi"/>
          <w:b/>
          <w:i/>
          <w:color w:val="000000"/>
          <w:sz w:val="24"/>
          <w:szCs w:val="24"/>
        </w:rPr>
        <w:t>APRIL/MAY 2011</w:t>
      </w:r>
      <w:r w:rsidRPr="000E4885">
        <w:rPr>
          <w:rFonts w:asciiTheme="majorHAnsi" w:hAnsiTheme="majorHAnsi" w:cs="LucidaBright"/>
          <w:i/>
          <w:color w:val="000000"/>
          <w:sz w:val="24"/>
          <w:szCs w:val="24"/>
        </w:rPr>
        <w:t xml:space="preserve">) </w:t>
      </w:r>
      <w:r w:rsidRPr="000E4885">
        <w:rPr>
          <w:rFonts w:asciiTheme="majorHAnsi" w:hAnsiTheme="majorHAnsi" w:cs="Times-Bold"/>
          <w:b/>
          <w:bCs/>
          <w:i/>
          <w:color w:val="000000"/>
          <w:sz w:val="24"/>
          <w:szCs w:val="24"/>
        </w:rPr>
        <w:t>(NOV/DEC-11)</w:t>
      </w:r>
    </w:p>
    <w:p w:rsidR="003B2DD6" w:rsidRPr="00614BE4" w:rsidRDefault="003B2DD6" w:rsidP="003B2DD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614BE4">
        <w:rPr>
          <w:rFonts w:asciiTheme="majorHAnsi" w:hAnsiTheme="majorHAnsi" w:cs="TimesNewRomanPSMT"/>
          <w:color w:val="000000"/>
          <w:sz w:val="24"/>
          <w:szCs w:val="24"/>
        </w:rPr>
        <w:t>A band limited signal of finite energy, which has no frequency components higher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614BE4">
        <w:rPr>
          <w:rFonts w:asciiTheme="majorHAnsi" w:hAnsiTheme="majorHAnsi" w:cs="TimesNewRomanPSMT"/>
          <w:color w:val="000000"/>
          <w:sz w:val="24"/>
          <w:szCs w:val="24"/>
        </w:rPr>
        <w:t>than the W hertz, is completely described by specifying the values of the signal at the instant of time separated by 1/2W seconds and</w:t>
      </w:r>
    </w:p>
    <w:p w:rsidR="003B2DD6" w:rsidRDefault="003B2DD6" w:rsidP="003B2DD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614BE4">
        <w:rPr>
          <w:rFonts w:asciiTheme="majorHAnsi" w:hAnsiTheme="majorHAnsi" w:cs="TimesNewRomanPSMT"/>
          <w:color w:val="000000"/>
          <w:sz w:val="24"/>
          <w:szCs w:val="24"/>
        </w:rPr>
        <w:t>A band limited signal of finite energy, which has no frequency components higher than the W hertz, is completely recovered from the knowledge of its samples taken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614BE4">
        <w:rPr>
          <w:rFonts w:asciiTheme="majorHAnsi" w:hAnsiTheme="majorHAnsi" w:cs="TimesNewRomanPSMT"/>
          <w:color w:val="000000"/>
          <w:sz w:val="24"/>
          <w:szCs w:val="24"/>
        </w:rPr>
        <w:t>at the rate of 2W samples per second.</w:t>
      </w:r>
    </w:p>
    <w:p w:rsidR="003B2DD6" w:rsidRPr="0019626E" w:rsidRDefault="003B2DD6" w:rsidP="003B2DD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19626E">
        <w:rPr>
          <w:rFonts w:asciiTheme="majorHAnsi" w:hAnsiTheme="majorHAnsi" w:cs="TimesNewRomanPSMT"/>
          <w:color w:val="000000"/>
          <w:sz w:val="24"/>
          <w:szCs w:val="24"/>
        </w:rPr>
        <w:t>The sampling frequency must be at least twice the maximum frequency present in the signal. That is Fs =2fm Where, Fs = sampling frequency, Fm = maximum frequency</w:t>
      </w:r>
    </w:p>
    <w:p w:rsidR="003B2DD6" w:rsidRPr="00CC1A09" w:rsidRDefault="003B2DD6" w:rsidP="003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:rsidR="00B84035" w:rsidRDefault="00B84035" w:rsidP="008C4799">
      <w:pPr>
        <w:autoSpaceDE w:val="0"/>
        <w:autoSpaceDN w:val="0"/>
        <w:adjustRightInd w:val="0"/>
        <w:spacing w:after="0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:rsidR="00B84035" w:rsidRDefault="00B84035" w:rsidP="009B1EE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sectPr w:rsidR="00B84035" w:rsidSect="00832B1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Italic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Bright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Br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FA1"/>
    <w:multiLevelType w:val="hybridMultilevel"/>
    <w:tmpl w:val="AB8475DE"/>
    <w:lvl w:ilvl="0" w:tplc="8DBCD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F1C4D"/>
    <w:multiLevelType w:val="hybridMultilevel"/>
    <w:tmpl w:val="9164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E578A"/>
    <w:multiLevelType w:val="hybridMultilevel"/>
    <w:tmpl w:val="1D6C0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1DA1"/>
    <w:multiLevelType w:val="hybridMultilevel"/>
    <w:tmpl w:val="C81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06D5C"/>
    <w:multiLevelType w:val="hybridMultilevel"/>
    <w:tmpl w:val="1B341D3E"/>
    <w:lvl w:ilvl="0" w:tplc="0B203D38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A1756"/>
    <w:multiLevelType w:val="hybridMultilevel"/>
    <w:tmpl w:val="0868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85671"/>
    <w:multiLevelType w:val="hybridMultilevel"/>
    <w:tmpl w:val="AFB40468"/>
    <w:lvl w:ilvl="0" w:tplc="0B203D38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06391"/>
    <w:multiLevelType w:val="hybridMultilevel"/>
    <w:tmpl w:val="FD124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C665EC"/>
    <w:multiLevelType w:val="hybridMultilevel"/>
    <w:tmpl w:val="F5B4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63CCB"/>
    <w:multiLevelType w:val="hybridMultilevel"/>
    <w:tmpl w:val="D5EA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C2436"/>
    <w:multiLevelType w:val="hybridMultilevel"/>
    <w:tmpl w:val="E2E4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76AF"/>
    <w:multiLevelType w:val="hybridMultilevel"/>
    <w:tmpl w:val="30047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54B20"/>
    <w:multiLevelType w:val="hybridMultilevel"/>
    <w:tmpl w:val="A0C6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91101"/>
    <w:multiLevelType w:val="hybridMultilevel"/>
    <w:tmpl w:val="1208015C"/>
    <w:lvl w:ilvl="0" w:tplc="0B203D38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B2693"/>
    <w:multiLevelType w:val="hybridMultilevel"/>
    <w:tmpl w:val="06C40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C56960"/>
    <w:multiLevelType w:val="hybridMultilevel"/>
    <w:tmpl w:val="8DA0A3FE"/>
    <w:lvl w:ilvl="0" w:tplc="0B203D38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63005"/>
    <w:multiLevelType w:val="hybridMultilevel"/>
    <w:tmpl w:val="CA3A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346CB"/>
    <w:multiLevelType w:val="hybridMultilevel"/>
    <w:tmpl w:val="318E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56D44"/>
    <w:multiLevelType w:val="hybridMultilevel"/>
    <w:tmpl w:val="B434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C7BDF"/>
    <w:multiLevelType w:val="hybridMultilevel"/>
    <w:tmpl w:val="B924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25A20"/>
    <w:multiLevelType w:val="hybridMultilevel"/>
    <w:tmpl w:val="859AE3B8"/>
    <w:lvl w:ilvl="0" w:tplc="0B203D38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372AB"/>
    <w:multiLevelType w:val="hybridMultilevel"/>
    <w:tmpl w:val="B7BAD6F4"/>
    <w:lvl w:ilvl="0" w:tplc="0B203D38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A6571"/>
    <w:multiLevelType w:val="hybridMultilevel"/>
    <w:tmpl w:val="4AA2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779ED"/>
    <w:multiLevelType w:val="hybridMultilevel"/>
    <w:tmpl w:val="74EA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F0A81"/>
    <w:multiLevelType w:val="hybridMultilevel"/>
    <w:tmpl w:val="422C0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80B6B"/>
    <w:multiLevelType w:val="hybridMultilevel"/>
    <w:tmpl w:val="79AE6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61D65"/>
    <w:multiLevelType w:val="hybridMultilevel"/>
    <w:tmpl w:val="DB96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4EF0C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NewRomanPS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D4C67"/>
    <w:multiLevelType w:val="hybridMultilevel"/>
    <w:tmpl w:val="BA62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542AF"/>
    <w:multiLevelType w:val="hybridMultilevel"/>
    <w:tmpl w:val="EE00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C68CD"/>
    <w:multiLevelType w:val="hybridMultilevel"/>
    <w:tmpl w:val="0CE4E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6"/>
  </w:num>
  <w:num w:numId="5">
    <w:abstractNumId w:val="20"/>
  </w:num>
  <w:num w:numId="6">
    <w:abstractNumId w:val="21"/>
  </w:num>
  <w:num w:numId="7">
    <w:abstractNumId w:val="11"/>
  </w:num>
  <w:num w:numId="8">
    <w:abstractNumId w:val="18"/>
  </w:num>
  <w:num w:numId="9">
    <w:abstractNumId w:val="22"/>
  </w:num>
  <w:num w:numId="10">
    <w:abstractNumId w:val="2"/>
  </w:num>
  <w:num w:numId="11">
    <w:abstractNumId w:val="1"/>
  </w:num>
  <w:num w:numId="12">
    <w:abstractNumId w:val="12"/>
  </w:num>
  <w:num w:numId="13">
    <w:abstractNumId w:val="24"/>
  </w:num>
  <w:num w:numId="14">
    <w:abstractNumId w:val="9"/>
  </w:num>
  <w:num w:numId="15">
    <w:abstractNumId w:val="8"/>
  </w:num>
  <w:num w:numId="16">
    <w:abstractNumId w:val="7"/>
  </w:num>
  <w:num w:numId="17">
    <w:abstractNumId w:val="0"/>
  </w:num>
  <w:num w:numId="18">
    <w:abstractNumId w:val="5"/>
  </w:num>
  <w:num w:numId="19">
    <w:abstractNumId w:val="10"/>
  </w:num>
  <w:num w:numId="20">
    <w:abstractNumId w:val="27"/>
  </w:num>
  <w:num w:numId="21">
    <w:abstractNumId w:val="25"/>
  </w:num>
  <w:num w:numId="22">
    <w:abstractNumId w:val="16"/>
  </w:num>
  <w:num w:numId="23">
    <w:abstractNumId w:val="29"/>
  </w:num>
  <w:num w:numId="24">
    <w:abstractNumId w:val="23"/>
  </w:num>
  <w:num w:numId="25">
    <w:abstractNumId w:val="14"/>
  </w:num>
  <w:num w:numId="26">
    <w:abstractNumId w:val="19"/>
  </w:num>
  <w:num w:numId="27">
    <w:abstractNumId w:val="17"/>
  </w:num>
  <w:num w:numId="28">
    <w:abstractNumId w:val="28"/>
  </w:num>
  <w:num w:numId="29">
    <w:abstractNumId w:val="13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E4A30"/>
    <w:rsid w:val="00012677"/>
    <w:rsid w:val="000228CD"/>
    <w:rsid w:val="00026AD0"/>
    <w:rsid w:val="00045B19"/>
    <w:rsid w:val="000468F6"/>
    <w:rsid w:val="00061D9F"/>
    <w:rsid w:val="0009019E"/>
    <w:rsid w:val="00091052"/>
    <w:rsid w:val="000B07B0"/>
    <w:rsid w:val="000E4A30"/>
    <w:rsid w:val="000E61B1"/>
    <w:rsid w:val="000E72D1"/>
    <w:rsid w:val="00100397"/>
    <w:rsid w:val="00127018"/>
    <w:rsid w:val="00132AC7"/>
    <w:rsid w:val="00135448"/>
    <w:rsid w:val="001375E6"/>
    <w:rsid w:val="0014003E"/>
    <w:rsid w:val="00146DEB"/>
    <w:rsid w:val="001543F3"/>
    <w:rsid w:val="00156B1B"/>
    <w:rsid w:val="00164D63"/>
    <w:rsid w:val="00186F48"/>
    <w:rsid w:val="00195B7B"/>
    <w:rsid w:val="00197672"/>
    <w:rsid w:val="001A3274"/>
    <w:rsid w:val="001A69B6"/>
    <w:rsid w:val="001B1F63"/>
    <w:rsid w:val="001B2712"/>
    <w:rsid w:val="001D0E0D"/>
    <w:rsid w:val="001D13DC"/>
    <w:rsid w:val="001D1C4A"/>
    <w:rsid w:val="001D4991"/>
    <w:rsid w:val="00201098"/>
    <w:rsid w:val="002044C9"/>
    <w:rsid w:val="00221208"/>
    <w:rsid w:val="00221894"/>
    <w:rsid w:val="002231DB"/>
    <w:rsid w:val="002236B5"/>
    <w:rsid w:val="00234574"/>
    <w:rsid w:val="00236E15"/>
    <w:rsid w:val="00271901"/>
    <w:rsid w:val="002734DA"/>
    <w:rsid w:val="002750F7"/>
    <w:rsid w:val="00285271"/>
    <w:rsid w:val="00290C02"/>
    <w:rsid w:val="0029422C"/>
    <w:rsid w:val="002B1E29"/>
    <w:rsid w:val="002B5FD1"/>
    <w:rsid w:val="002C3E4B"/>
    <w:rsid w:val="002C76FE"/>
    <w:rsid w:val="002C7B55"/>
    <w:rsid w:val="002E34B4"/>
    <w:rsid w:val="002F1B09"/>
    <w:rsid w:val="002F2AC5"/>
    <w:rsid w:val="00304E92"/>
    <w:rsid w:val="00314380"/>
    <w:rsid w:val="00325ADD"/>
    <w:rsid w:val="003320A1"/>
    <w:rsid w:val="00342526"/>
    <w:rsid w:val="003468DF"/>
    <w:rsid w:val="0037401A"/>
    <w:rsid w:val="00382C65"/>
    <w:rsid w:val="00383713"/>
    <w:rsid w:val="00386793"/>
    <w:rsid w:val="00387E8B"/>
    <w:rsid w:val="00391FA2"/>
    <w:rsid w:val="00393D2C"/>
    <w:rsid w:val="003B0957"/>
    <w:rsid w:val="003B2DD6"/>
    <w:rsid w:val="003B3258"/>
    <w:rsid w:val="003C080A"/>
    <w:rsid w:val="003D13A9"/>
    <w:rsid w:val="003D54B9"/>
    <w:rsid w:val="003E0027"/>
    <w:rsid w:val="00402BBE"/>
    <w:rsid w:val="00415D6B"/>
    <w:rsid w:val="00425DB9"/>
    <w:rsid w:val="0042751B"/>
    <w:rsid w:val="00437697"/>
    <w:rsid w:val="0044019C"/>
    <w:rsid w:val="00441A06"/>
    <w:rsid w:val="004421DE"/>
    <w:rsid w:val="00444AFB"/>
    <w:rsid w:val="00447FD7"/>
    <w:rsid w:val="00453BF2"/>
    <w:rsid w:val="0045607A"/>
    <w:rsid w:val="00467973"/>
    <w:rsid w:val="00470BDB"/>
    <w:rsid w:val="004A246E"/>
    <w:rsid w:val="004A4B1E"/>
    <w:rsid w:val="004B5061"/>
    <w:rsid w:val="004D0980"/>
    <w:rsid w:val="004D4350"/>
    <w:rsid w:val="004D7EBA"/>
    <w:rsid w:val="004E19B6"/>
    <w:rsid w:val="004E2CBF"/>
    <w:rsid w:val="004E691A"/>
    <w:rsid w:val="00505C32"/>
    <w:rsid w:val="00511FE0"/>
    <w:rsid w:val="00530F44"/>
    <w:rsid w:val="0053455E"/>
    <w:rsid w:val="00534794"/>
    <w:rsid w:val="005369E7"/>
    <w:rsid w:val="0055017B"/>
    <w:rsid w:val="005556D0"/>
    <w:rsid w:val="00556AE7"/>
    <w:rsid w:val="005575FA"/>
    <w:rsid w:val="00570209"/>
    <w:rsid w:val="005706A9"/>
    <w:rsid w:val="005772BB"/>
    <w:rsid w:val="00582A75"/>
    <w:rsid w:val="00584BAD"/>
    <w:rsid w:val="00585436"/>
    <w:rsid w:val="00587825"/>
    <w:rsid w:val="00593A42"/>
    <w:rsid w:val="005A70A8"/>
    <w:rsid w:val="005B120D"/>
    <w:rsid w:val="005C6AFA"/>
    <w:rsid w:val="005E211C"/>
    <w:rsid w:val="005E626E"/>
    <w:rsid w:val="005F370B"/>
    <w:rsid w:val="005F5383"/>
    <w:rsid w:val="00603FEF"/>
    <w:rsid w:val="00616C73"/>
    <w:rsid w:val="00632239"/>
    <w:rsid w:val="006337FB"/>
    <w:rsid w:val="0063461C"/>
    <w:rsid w:val="006507A2"/>
    <w:rsid w:val="00651AF1"/>
    <w:rsid w:val="0066366B"/>
    <w:rsid w:val="00671949"/>
    <w:rsid w:val="00677FEE"/>
    <w:rsid w:val="00684354"/>
    <w:rsid w:val="00691999"/>
    <w:rsid w:val="006C0650"/>
    <w:rsid w:val="006D05D7"/>
    <w:rsid w:val="006E0A73"/>
    <w:rsid w:val="006E40CE"/>
    <w:rsid w:val="006F1070"/>
    <w:rsid w:val="006F1ACF"/>
    <w:rsid w:val="00702D76"/>
    <w:rsid w:val="00722630"/>
    <w:rsid w:val="00724835"/>
    <w:rsid w:val="00730276"/>
    <w:rsid w:val="00752999"/>
    <w:rsid w:val="00754B03"/>
    <w:rsid w:val="007634A1"/>
    <w:rsid w:val="0076379C"/>
    <w:rsid w:val="0076453B"/>
    <w:rsid w:val="00785FFF"/>
    <w:rsid w:val="00791FFE"/>
    <w:rsid w:val="007A0EC9"/>
    <w:rsid w:val="007A4C0B"/>
    <w:rsid w:val="007A632B"/>
    <w:rsid w:val="007B15D2"/>
    <w:rsid w:val="007C2C8E"/>
    <w:rsid w:val="007D6D4D"/>
    <w:rsid w:val="007E13E5"/>
    <w:rsid w:val="007E1B0E"/>
    <w:rsid w:val="007E7C05"/>
    <w:rsid w:val="00805C61"/>
    <w:rsid w:val="00807D86"/>
    <w:rsid w:val="008165B3"/>
    <w:rsid w:val="00822550"/>
    <w:rsid w:val="00822A90"/>
    <w:rsid w:val="00832B1B"/>
    <w:rsid w:val="008814F2"/>
    <w:rsid w:val="008A0DAF"/>
    <w:rsid w:val="008C2DF6"/>
    <w:rsid w:val="008C4799"/>
    <w:rsid w:val="008C4815"/>
    <w:rsid w:val="008C7914"/>
    <w:rsid w:val="008D2D13"/>
    <w:rsid w:val="008E5729"/>
    <w:rsid w:val="008E6360"/>
    <w:rsid w:val="008E6734"/>
    <w:rsid w:val="008E7EB3"/>
    <w:rsid w:val="00914FE6"/>
    <w:rsid w:val="0093054A"/>
    <w:rsid w:val="00935F19"/>
    <w:rsid w:val="0093747E"/>
    <w:rsid w:val="00950EE6"/>
    <w:rsid w:val="00951689"/>
    <w:rsid w:val="00951C3F"/>
    <w:rsid w:val="00952927"/>
    <w:rsid w:val="00961785"/>
    <w:rsid w:val="00981945"/>
    <w:rsid w:val="009869FE"/>
    <w:rsid w:val="00997AE9"/>
    <w:rsid w:val="009A2506"/>
    <w:rsid w:val="009A31DA"/>
    <w:rsid w:val="009A37CC"/>
    <w:rsid w:val="009B085A"/>
    <w:rsid w:val="009B1EE9"/>
    <w:rsid w:val="009B76B0"/>
    <w:rsid w:val="009D3539"/>
    <w:rsid w:val="009F1465"/>
    <w:rsid w:val="009F5E5E"/>
    <w:rsid w:val="009F6677"/>
    <w:rsid w:val="00A07AF3"/>
    <w:rsid w:val="00A24AB3"/>
    <w:rsid w:val="00A3220A"/>
    <w:rsid w:val="00A406A4"/>
    <w:rsid w:val="00A42645"/>
    <w:rsid w:val="00A504DD"/>
    <w:rsid w:val="00A50759"/>
    <w:rsid w:val="00A60855"/>
    <w:rsid w:val="00A76EB7"/>
    <w:rsid w:val="00A81917"/>
    <w:rsid w:val="00A86FD6"/>
    <w:rsid w:val="00A955B9"/>
    <w:rsid w:val="00AA3311"/>
    <w:rsid w:val="00AB0F70"/>
    <w:rsid w:val="00AB1146"/>
    <w:rsid w:val="00AC0765"/>
    <w:rsid w:val="00AC1164"/>
    <w:rsid w:val="00AC424D"/>
    <w:rsid w:val="00AE5AD2"/>
    <w:rsid w:val="00B03B10"/>
    <w:rsid w:val="00B060A2"/>
    <w:rsid w:val="00B2239A"/>
    <w:rsid w:val="00B26157"/>
    <w:rsid w:val="00B27D6E"/>
    <w:rsid w:val="00B27D8A"/>
    <w:rsid w:val="00B3376A"/>
    <w:rsid w:val="00B36440"/>
    <w:rsid w:val="00B379BD"/>
    <w:rsid w:val="00B57C95"/>
    <w:rsid w:val="00B57CEB"/>
    <w:rsid w:val="00B7542A"/>
    <w:rsid w:val="00B84035"/>
    <w:rsid w:val="00B85908"/>
    <w:rsid w:val="00B90207"/>
    <w:rsid w:val="00B92FF4"/>
    <w:rsid w:val="00BD02BF"/>
    <w:rsid w:val="00BD3627"/>
    <w:rsid w:val="00BD792B"/>
    <w:rsid w:val="00BE0828"/>
    <w:rsid w:val="00BE4569"/>
    <w:rsid w:val="00BF0692"/>
    <w:rsid w:val="00C02353"/>
    <w:rsid w:val="00C06C1F"/>
    <w:rsid w:val="00C16AA8"/>
    <w:rsid w:val="00C61E03"/>
    <w:rsid w:val="00C634B3"/>
    <w:rsid w:val="00C669B3"/>
    <w:rsid w:val="00C86DBC"/>
    <w:rsid w:val="00CB343B"/>
    <w:rsid w:val="00CB3C23"/>
    <w:rsid w:val="00CB5C66"/>
    <w:rsid w:val="00CC1A09"/>
    <w:rsid w:val="00CC2E45"/>
    <w:rsid w:val="00CC4707"/>
    <w:rsid w:val="00CD1B2B"/>
    <w:rsid w:val="00CD27D0"/>
    <w:rsid w:val="00CD763D"/>
    <w:rsid w:val="00CF4AD3"/>
    <w:rsid w:val="00CF4F43"/>
    <w:rsid w:val="00CF72AC"/>
    <w:rsid w:val="00D107F5"/>
    <w:rsid w:val="00D2218D"/>
    <w:rsid w:val="00D259D8"/>
    <w:rsid w:val="00D26EA7"/>
    <w:rsid w:val="00D312DA"/>
    <w:rsid w:val="00D31816"/>
    <w:rsid w:val="00D50625"/>
    <w:rsid w:val="00D51FCB"/>
    <w:rsid w:val="00D65BE9"/>
    <w:rsid w:val="00D806D4"/>
    <w:rsid w:val="00D94AAA"/>
    <w:rsid w:val="00D94AAE"/>
    <w:rsid w:val="00DC2B2B"/>
    <w:rsid w:val="00DD45E2"/>
    <w:rsid w:val="00DE6370"/>
    <w:rsid w:val="00E00706"/>
    <w:rsid w:val="00E313EA"/>
    <w:rsid w:val="00E35FBA"/>
    <w:rsid w:val="00E42EF0"/>
    <w:rsid w:val="00E433E7"/>
    <w:rsid w:val="00E63F60"/>
    <w:rsid w:val="00E70549"/>
    <w:rsid w:val="00E71EC0"/>
    <w:rsid w:val="00E75BDE"/>
    <w:rsid w:val="00E81647"/>
    <w:rsid w:val="00EA0DC1"/>
    <w:rsid w:val="00EB0EC9"/>
    <w:rsid w:val="00EB491E"/>
    <w:rsid w:val="00EB5267"/>
    <w:rsid w:val="00EC71A5"/>
    <w:rsid w:val="00EC7A40"/>
    <w:rsid w:val="00ED2700"/>
    <w:rsid w:val="00ED6C10"/>
    <w:rsid w:val="00EE65A4"/>
    <w:rsid w:val="00EE7A2C"/>
    <w:rsid w:val="00EF0D6A"/>
    <w:rsid w:val="00EF29DB"/>
    <w:rsid w:val="00F01F95"/>
    <w:rsid w:val="00F05924"/>
    <w:rsid w:val="00F06FFF"/>
    <w:rsid w:val="00F166FE"/>
    <w:rsid w:val="00F22CAB"/>
    <w:rsid w:val="00F2483B"/>
    <w:rsid w:val="00F32696"/>
    <w:rsid w:val="00F4622E"/>
    <w:rsid w:val="00F5097D"/>
    <w:rsid w:val="00F52677"/>
    <w:rsid w:val="00F52B5F"/>
    <w:rsid w:val="00F54FB7"/>
    <w:rsid w:val="00F55D14"/>
    <w:rsid w:val="00F635BC"/>
    <w:rsid w:val="00F636A1"/>
    <w:rsid w:val="00F875E3"/>
    <w:rsid w:val="00FA2D6F"/>
    <w:rsid w:val="00FC65FD"/>
    <w:rsid w:val="00FD621F"/>
    <w:rsid w:val="00FE0D96"/>
    <w:rsid w:val="00FE2C09"/>
    <w:rsid w:val="00FE3165"/>
    <w:rsid w:val="00FE621F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71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0F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71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0F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FE4E2-03B5-47B4-89BE-84E9FE8D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7409919</TotalTime>
  <Pages>17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Devaraj</dc:creator>
  <cp:keywords/>
  <dc:description/>
  <cp:lastModifiedBy>ADMIN</cp:lastModifiedBy>
  <cp:revision>332</cp:revision>
  <cp:lastPrinted>2025-02-01T04:53:00Z</cp:lastPrinted>
  <dcterms:created xsi:type="dcterms:W3CDTF">2018-04-24T14:20:00Z</dcterms:created>
  <dcterms:modified xsi:type="dcterms:W3CDTF">2011-01-01T05:29:00Z</dcterms:modified>
</cp:coreProperties>
</file>